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357CC" w14:paraId="695EAC7C" w14:textId="77777777" w:rsidTr="00A357CC">
        <w:tc>
          <w:tcPr>
            <w:tcW w:w="4747" w:type="dxa"/>
          </w:tcPr>
          <w:p w14:paraId="695EAC7A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695EAC7B" w14:textId="77777777" w:rsidR="00A357CC" w:rsidRPr="00772CF5" w:rsidRDefault="00A357CC" w:rsidP="00A357C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C27542">
              <w:rPr>
                <w:rFonts w:ascii="Times New Roman" w:hAnsi="Times New Roman"/>
                <w:b/>
                <w:color w:val="808080" w:themeColor="background1" w:themeShade="80"/>
                <w:spacing w:val="20"/>
                <w:sz w:val="24"/>
                <w:szCs w:val="24"/>
              </w:rPr>
              <w:t>EELNÕU</w:t>
            </w:r>
          </w:p>
        </w:tc>
      </w:tr>
      <w:tr w:rsidR="00A357CC" w14:paraId="695EAC7F" w14:textId="77777777" w:rsidTr="00A357CC">
        <w:tc>
          <w:tcPr>
            <w:tcW w:w="4747" w:type="dxa"/>
          </w:tcPr>
          <w:p w14:paraId="695EAC7D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695EAC7E" w14:textId="7CFF12DD" w:rsidR="00A357CC" w:rsidRPr="00A357CC" w:rsidRDefault="00A357CC" w:rsidP="00A357C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begin"/>
            </w:r>
            <w:r w:rsidR="006B4B59">
              <w:rPr>
                <w:rFonts w:ascii="Times New Roman" w:hAnsi="Times New Roman"/>
                <w:spacing w:val="20"/>
                <w:sz w:val="24"/>
                <w:szCs w:val="24"/>
              </w:rPr>
              <w:instrText xml:space="preserve"> delta_regDateTime  \* MERGEFORMAT</w:instrTex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separate"/>
            </w:r>
            <w:r w:rsidR="006B4B59">
              <w:rPr>
                <w:rFonts w:ascii="Times New Roman" w:hAnsi="Times New Roman"/>
                <w:spacing w:val="20"/>
                <w:sz w:val="24"/>
                <w:szCs w:val="24"/>
              </w:rPr>
              <w:t>08.10.2020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end"/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nr 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begin"/>
            </w:r>
            <w:r w:rsidR="006B4B59">
              <w:rPr>
                <w:rFonts w:ascii="Times New Roman" w:hAnsi="Times New Roman"/>
                <w:spacing w:val="20"/>
                <w:sz w:val="24"/>
                <w:szCs w:val="24"/>
              </w:rPr>
              <w:instrText xml:space="preserve"> delta_regNumber  \* MERGEFORMAT</w:instrTex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separate"/>
            </w:r>
            <w:r w:rsidR="006B4B59">
              <w:rPr>
                <w:rFonts w:ascii="Times New Roman" w:hAnsi="Times New Roman"/>
                <w:spacing w:val="20"/>
                <w:sz w:val="24"/>
                <w:szCs w:val="24"/>
              </w:rPr>
              <w:t>1-4/20/106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end"/>
            </w:r>
          </w:p>
        </w:tc>
      </w:tr>
      <w:tr w:rsidR="00A357CC" w14:paraId="695EAC82" w14:textId="77777777" w:rsidTr="00A357CC">
        <w:tc>
          <w:tcPr>
            <w:tcW w:w="4747" w:type="dxa"/>
          </w:tcPr>
          <w:p w14:paraId="695EAC80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695EAC81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A357CC" w14:paraId="695EAC85" w14:textId="77777777" w:rsidTr="00A357CC">
        <w:tc>
          <w:tcPr>
            <w:tcW w:w="4747" w:type="dxa"/>
          </w:tcPr>
          <w:p w14:paraId="695EAC83" w14:textId="77777777" w:rsidR="00A357CC" w:rsidRPr="00772CF5" w:rsidRDefault="00A357CC" w:rsidP="00A357C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</w:pPr>
            <w:r w:rsidRPr="00772CF5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TAPA VALLAV</w:t>
            </w:r>
            <w:r w:rsidR="00E13B6E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O</w:t>
            </w:r>
            <w:r w:rsidRPr="00772CF5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LI</w:t>
            </w:r>
            <w:r w:rsidR="00E13B6E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KOGU</w:t>
            </w:r>
          </w:p>
        </w:tc>
        <w:tc>
          <w:tcPr>
            <w:tcW w:w="4747" w:type="dxa"/>
          </w:tcPr>
          <w:p w14:paraId="695EAC84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A357CC" w14:paraId="695EAC88" w14:textId="77777777" w:rsidTr="00A357CC">
        <w:tc>
          <w:tcPr>
            <w:tcW w:w="4747" w:type="dxa"/>
          </w:tcPr>
          <w:p w14:paraId="695EAC86" w14:textId="77777777" w:rsidR="00A357CC" w:rsidRPr="00772CF5" w:rsidRDefault="00E13B6E" w:rsidP="00A357C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MÄÄRUS</w:t>
            </w:r>
          </w:p>
        </w:tc>
        <w:tc>
          <w:tcPr>
            <w:tcW w:w="4747" w:type="dxa"/>
          </w:tcPr>
          <w:p w14:paraId="695EAC87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</w:tbl>
    <w:p w14:paraId="695EAC89" w14:textId="77777777" w:rsidR="0058227E" w:rsidRDefault="0058227E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AC8A" w14:textId="77777777" w:rsidR="00A357CC" w:rsidRDefault="00A357CC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</w:tblGrid>
      <w:tr w:rsidR="00772CF5" w14:paraId="695EAC8C" w14:textId="77777777" w:rsidTr="00772CF5">
        <w:tc>
          <w:tcPr>
            <w:tcW w:w="4747" w:type="dxa"/>
          </w:tcPr>
          <w:p w14:paraId="695EAC8B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E6">
              <w:rPr>
                <w:rFonts w:ascii="Times New Roman" w:hAnsi="Times New Roman"/>
                <w:sz w:val="24"/>
                <w:szCs w:val="24"/>
              </w:rPr>
              <w:t>Tapa</w:t>
            </w:r>
          </w:p>
        </w:tc>
      </w:tr>
      <w:tr w:rsidR="00772CF5" w14:paraId="695EAC8E" w14:textId="77777777" w:rsidTr="00772CF5">
        <w:tc>
          <w:tcPr>
            <w:tcW w:w="4747" w:type="dxa"/>
          </w:tcPr>
          <w:p w14:paraId="695EAC8D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F5" w14:paraId="695EAC90" w14:textId="77777777" w:rsidTr="00772CF5">
        <w:tc>
          <w:tcPr>
            <w:tcW w:w="4747" w:type="dxa"/>
          </w:tcPr>
          <w:p w14:paraId="695EAC8F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F5" w14:paraId="695EAC92" w14:textId="77777777" w:rsidTr="00772CF5">
        <w:tc>
          <w:tcPr>
            <w:tcW w:w="4747" w:type="dxa"/>
          </w:tcPr>
          <w:p w14:paraId="774777BB" w14:textId="346B0606" w:rsidR="00772CF5" w:rsidRDefault="00772CF5" w:rsidP="00772CF5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6B4B59">
              <w:rPr>
                <w:rFonts w:ascii="Times New Roman" w:hAnsi="Times New Roman"/>
                <w:b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B4B59">
              <w:rPr>
                <w:rFonts w:ascii="Times New Roman" w:hAnsi="Times New Roman"/>
                <w:b/>
                <w:sz w:val="24"/>
                <w:szCs w:val="24"/>
              </w:rPr>
              <w:t>Tapa valla 2021. aasta eelarve kinnitamine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319AA5C" w14:textId="77777777" w:rsidR="00081630" w:rsidRDefault="00081630" w:rsidP="00772CF5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5EAC91" w14:textId="0BC942F0" w:rsidR="00081630" w:rsidRPr="00A357CC" w:rsidRDefault="00081630" w:rsidP="00772CF5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E3F804" w14:textId="77777777" w:rsidR="00081630" w:rsidRPr="00081630" w:rsidRDefault="00081630" w:rsidP="00081630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 xml:space="preserve">Määrus kehtestatakse Kohaliku omavalitsuse korralduse seaduse § 22 lõige 1 punkt 1, kohaliku omavalitsuse üksuse finantsjuhtimise seaduse § 23 lõike 2 ning </w:t>
      </w:r>
      <w:r w:rsidRPr="00081630">
        <w:rPr>
          <w:rFonts w:ascii="Times New Roman" w:hAnsi="Times New Roman"/>
          <w:bCs/>
          <w:sz w:val="24"/>
          <w:szCs w:val="24"/>
        </w:rPr>
        <w:t>Tapa Vallavolikogu 27.06.2018. aasta määruse nr 22 „Tapa valla finantsjuhtimise kord“ §7 lõike 1</w:t>
      </w:r>
      <w:r w:rsidRPr="00081630">
        <w:rPr>
          <w:rFonts w:ascii="Times New Roman" w:hAnsi="Times New Roman"/>
          <w:sz w:val="24"/>
          <w:szCs w:val="24"/>
        </w:rPr>
        <w:t xml:space="preserve"> alusel:</w:t>
      </w:r>
    </w:p>
    <w:p w14:paraId="2DAEA7E1" w14:textId="77777777" w:rsidR="00081630" w:rsidRPr="00081630" w:rsidRDefault="00081630" w:rsidP="00081630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B2CB2" w14:textId="6600F067" w:rsidR="00081630" w:rsidRPr="00081630" w:rsidRDefault="00081630" w:rsidP="00081630">
      <w:pPr>
        <w:tabs>
          <w:tab w:val="left" w:pos="426"/>
        </w:tabs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ab/>
      </w:r>
      <w:r w:rsidRPr="00081630">
        <w:rPr>
          <w:rFonts w:ascii="Times New Roman" w:hAnsi="Times New Roman"/>
          <w:sz w:val="24"/>
          <w:szCs w:val="24"/>
        </w:rPr>
        <w:t>Kinnitada Tapa valla 2021. aasta eelarve vastavalt lisale 1.</w:t>
      </w:r>
    </w:p>
    <w:p w14:paraId="39DCB042" w14:textId="674B1E2C" w:rsidR="00081630" w:rsidRPr="00081630" w:rsidRDefault="00081630" w:rsidP="00081630">
      <w:pPr>
        <w:tabs>
          <w:tab w:val="left" w:pos="426"/>
          <w:tab w:val="left" w:pos="5387"/>
        </w:tabs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ab/>
      </w:r>
      <w:r w:rsidRPr="00081630">
        <w:rPr>
          <w:rFonts w:ascii="Times New Roman" w:hAnsi="Times New Roman"/>
          <w:sz w:val="24"/>
          <w:szCs w:val="24"/>
        </w:rPr>
        <w:t>Kinnitada Tapa valla 2021. aasta eelarve põhitegevuse tulud summas 16 1</w:t>
      </w:r>
      <w:r w:rsidR="000D23EC">
        <w:rPr>
          <w:rFonts w:ascii="Times New Roman" w:hAnsi="Times New Roman"/>
          <w:sz w:val="24"/>
          <w:szCs w:val="24"/>
        </w:rPr>
        <w:t>29</w:t>
      </w:r>
      <w:r w:rsidRPr="00081630">
        <w:rPr>
          <w:rFonts w:ascii="Times New Roman" w:hAnsi="Times New Roman"/>
          <w:sz w:val="24"/>
          <w:szCs w:val="24"/>
        </w:rPr>
        <w:t xml:space="preserve"> 646 eurot vastavalt lisale 2. </w:t>
      </w:r>
    </w:p>
    <w:p w14:paraId="7C8DF54C" w14:textId="45904669" w:rsidR="00081630" w:rsidRPr="00081630" w:rsidRDefault="00081630" w:rsidP="00081630">
      <w:pPr>
        <w:tabs>
          <w:tab w:val="left" w:pos="426"/>
          <w:tab w:val="left" w:pos="5387"/>
        </w:tabs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ab/>
      </w:r>
      <w:r w:rsidRPr="00081630">
        <w:rPr>
          <w:rFonts w:ascii="Times New Roman" w:hAnsi="Times New Roman"/>
          <w:sz w:val="24"/>
          <w:szCs w:val="24"/>
        </w:rPr>
        <w:t>Kinnitada Tapa valla 2021. aasta eelarve põhitegevuse kulud ja investeerimistegevuse väljaminekud summas 17 </w:t>
      </w:r>
      <w:r w:rsidR="00F35D45">
        <w:rPr>
          <w:rFonts w:ascii="Times New Roman" w:hAnsi="Times New Roman"/>
          <w:sz w:val="24"/>
          <w:szCs w:val="24"/>
        </w:rPr>
        <w:t>9</w:t>
      </w:r>
      <w:r w:rsidR="000D23EC">
        <w:rPr>
          <w:rFonts w:ascii="Times New Roman" w:hAnsi="Times New Roman"/>
          <w:sz w:val="24"/>
          <w:szCs w:val="24"/>
        </w:rPr>
        <w:t>7</w:t>
      </w:r>
      <w:r w:rsidR="00F35D45">
        <w:rPr>
          <w:rFonts w:ascii="Times New Roman" w:hAnsi="Times New Roman"/>
          <w:sz w:val="24"/>
          <w:szCs w:val="24"/>
        </w:rPr>
        <w:t>2</w:t>
      </w:r>
      <w:r w:rsidRPr="00081630">
        <w:rPr>
          <w:rFonts w:ascii="Times New Roman" w:hAnsi="Times New Roman"/>
          <w:sz w:val="24"/>
          <w:szCs w:val="24"/>
        </w:rPr>
        <w:t> 251 eurot vastavalt lisale 3.</w:t>
      </w:r>
    </w:p>
    <w:p w14:paraId="7339121A" w14:textId="72A45208" w:rsidR="00081630" w:rsidRPr="00081630" w:rsidRDefault="00081630" w:rsidP="00081630">
      <w:pPr>
        <w:tabs>
          <w:tab w:val="left" w:pos="426"/>
          <w:tab w:val="left" w:pos="5387"/>
        </w:tabs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ab/>
      </w:r>
      <w:r w:rsidRPr="00081630">
        <w:rPr>
          <w:rFonts w:ascii="Times New Roman" w:hAnsi="Times New Roman"/>
          <w:sz w:val="24"/>
          <w:szCs w:val="24"/>
        </w:rPr>
        <w:t>Kinnitada Tapa valla 2021. aasta kaasava eelarve summaks kuni 20 000 eurot.</w:t>
      </w:r>
    </w:p>
    <w:p w14:paraId="77AE2416" w14:textId="4AA9559A" w:rsidR="00081630" w:rsidRPr="00081630" w:rsidRDefault="00081630" w:rsidP="00081630">
      <w:pPr>
        <w:tabs>
          <w:tab w:val="left" w:pos="426"/>
          <w:tab w:val="left" w:pos="5387"/>
        </w:tabs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ab/>
      </w:r>
      <w:r w:rsidRPr="00081630">
        <w:rPr>
          <w:rFonts w:ascii="Times New Roman" w:hAnsi="Times New Roman"/>
          <w:sz w:val="24"/>
          <w:szCs w:val="24"/>
        </w:rPr>
        <w:t>Tapa Vallavalitsus võib eelarveaasta jooksul täiendavalt eraldatud sihtotstarbeliste eraldiste saamisel lisada need laekumised ja nendele vastavad kulud valla eelarvesse, informeerides sellest volikogu.</w:t>
      </w:r>
    </w:p>
    <w:p w14:paraId="3F513304" w14:textId="08821421" w:rsidR="00081630" w:rsidRPr="00081630" w:rsidRDefault="00081630" w:rsidP="00081630">
      <w:pPr>
        <w:tabs>
          <w:tab w:val="left" w:pos="426"/>
          <w:tab w:val="left" w:pos="5387"/>
        </w:tabs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>§ 6.</w:t>
      </w:r>
      <w:r>
        <w:rPr>
          <w:rFonts w:ascii="Times New Roman" w:hAnsi="Times New Roman"/>
          <w:sz w:val="24"/>
          <w:szCs w:val="24"/>
        </w:rPr>
        <w:tab/>
      </w:r>
      <w:r w:rsidRPr="00081630">
        <w:rPr>
          <w:rFonts w:ascii="Times New Roman" w:hAnsi="Times New Roman"/>
          <w:sz w:val="24"/>
          <w:szCs w:val="24"/>
        </w:rPr>
        <w:t>Määrust rakendatakse alates 01.01.2021.</w:t>
      </w:r>
    </w:p>
    <w:p w14:paraId="636C2570" w14:textId="318C702C" w:rsidR="00081630" w:rsidRDefault="00081630" w:rsidP="00081630">
      <w:pPr>
        <w:tabs>
          <w:tab w:val="left" w:pos="426"/>
          <w:tab w:val="left" w:pos="5387"/>
        </w:tabs>
        <w:spacing w:after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81630">
        <w:rPr>
          <w:rFonts w:ascii="Times New Roman" w:hAnsi="Times New Roman"/>
          <w:sz w:val="24"/>
          <w:szCs w:val="24"/>
        </w:rPr>
        <w:t>§ 7.</w:t>
      </w:r>
      <w:r>
        <w:rPr>
          <w:rFonts w:ascii="Times New Roman" w:hAnsi="Times New Roman"/>
          <w:sz w:val="24"/>
          <w:szCs w:val="24"/>
        </w:rPr>
        <w:tab/>
      </w:r>
      <w:r w:rsidRPr="00081630">
        <w:rPr>
          <w:rFonts w:ascii="Times New Roman" w:hAnsi="Times New Roman"/>
          <w:sz w:val="24"/>
          <w:szCs w:val="24"/>
        </w:rPr>
        <w:t>Määrus jõustub kolmandal päeval pärast Riigi Teatajas avaldamist.</w:t>
      </w:r>
    </w:p>
    <w:p w14:paraId="3AF11E37" w14:textId="77777777" w:rsidR="00081630" w:rsidRDefault="00081630" w:rsidP="00AF1DE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</w:tblGrid>
      <w:tr w:rsidR="00E13B6E" w:rsidRPr="002B1191" w14:paraId="695EACA0" w14:textId="77777777" w:rsidTr="00E13B6E">
        <w:tc>
          <w:tcPr>
            <w:tcW w:w="4677" w:type="dxa"/>
            <w:shd w:val="clear" w:color="auto" w:fill="auto"/>
          </w:tcPr>
          <w:p w14:paraId="695EAC9C" w14:textId="77777777" w:rsidR="00E13B6E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D0CFF">
              <w:rPr>
                <w:rFonts w:ascii="Times New Roman" w:hAnsi="Times New Roman"/>
                <w:i/>
                <w:sz w:val="24"/>
                <w:szCs w:val="24"/>
              </w:rPr>
              <w:t>(allkirjastatud digitaalselt)</w:t>
            </w:r>
          </w:p>
          <w:p w14:paraId="695EAC9D" w14:textId="77777777" w:rsidR="00E13B6E" w:rsidRPr="00CD0CFF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95EAC9E" w14:textId="1F5B237B" w:rsidR="00E13B6E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B4B59">
              <w:rPr>
                <w:rFonts w:ascii="Times New Roman" w:hAnsi="Times New Roman"/>
                <w:sz w:val="24"/>
                <w:szCs w:val="24"/>
              </w:rPr>
              <w:instrText xml:space="preserve"> delta_signerName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B59">
              <w:rPr>
                <w:rFonts w:ascii="Times New Roman" w:hAnsi="Times New Roman"/>
                <w:sz w:val="24"/>
                <w:szCs w:val="24"/>
              </w:rPr>
              <w:t>Maksim Butšenkov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95EAC9F" w14:textId="1C9C7FFC" w:rsidR="00E13B6E" w:rsidRPr="00030487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B4B59">
              <w:rPr>
                <w:rFonts w:ascii="Times New Roman" w:hAnsi="Times New Roman"/>
                <w:sz w:val="24"/>
                <w:szCs w:val="24"/>
              </w:rPr>
              <w:instrText xml:space="preserve"> delta_signerJobTitle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B59">
              <w:rPr>
                <w:rFonts w:ascii="Times New Roman" w:hAnsi="Times New Roman"/>
                <w:sz w:val="24"/>
                <w:szCs w:val="24"/>
              </w:rPr>
              <w:t>vallavolikogu esimees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695EACA1" w14:textId="77777777" w:rsidR="00A357CC" w:rsidRDefault="00A357CC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ACA2" w14:textId="77777777" w:rsidR="00C27542" w:rsidRDefault="00C27542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8518"/>
      </w:tblGrid>
      <w:tr w:rsidR="00C27542" w14:paraId="695EACA6" w14:textId="77777777" w:rsidTr="00C27542">
        <w:tc>
          <w:tcPr>
            <w:tcW w:w="976" w:type="dxa"/>
          </w:tcPr>
          <w:p w14:paraId="695EACA3" w14:textId="398883EE" w:rsidR="00C27542" w:rsidRPr="00100B78" w:rsidRDefault="00C27542" w:rsidP="002B1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B78">
              <w:rPr>
                <w:rFonts w:ascii="Times New Roman" w:hAnsi="Times New Roman"/>
                <w:sz w:val="24"/>
                <w:szCs w:val="24"/>
              </w:rPr>
              <w:t>Lisad:</w:t>
            </w:r>
          </w:p>
        </w:tc>
        <w:tc>
          <w:tcPr>
            <w:tcW w:w="8518" w:type="dxa"/>
          </w:tcPr>
          <w:p w14:paraId="695EACA4" w14:textId="4732FAA8" w:rsidR="00772CF5" w:rsidRPr="00100B78" w:rsidRDefault="00100B78" w:rsidP="00772CF5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00" w:hanging="283"/>
              <w:rPr>
                <w:rFonts w:ascii="Times New Roman" w:hAnsi="Times New Roman"/>
                <w:sz w:val="24"/>
                <w:szCs w:val="24"/>
              </w:rPr>
            </w:pPr>
            <w:r w:rsidRPr="00100B78">
              <w:rPr>
                <w:rFonts w:ascii="Times New Roman" w:hAnsi="Times New Roman"/>
                <w:sz w:val="24"/>
                <w:szCs w:val="24"/>
              </w:rPr>
              <w:t>Tapa valla 2021. aasta eelarve</w:t>
            </w:r>
            <w:r w:rsidR="004162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1C9524" w14:textId="09C6D5F4" w:rsidR="00772CF5" w:rsidRPr="00100B78" w:rsidRDefault="00100B78" w:rsidP="00772CF5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00" w:hanging="283"/>
              <w:rPr>
                <w:rFonts w:ascii="Times New Roman" w:hAnsi="Times New Roman"/>
                <w:sz w:val="24"/>
                <w:szCs w:val="24"/>
              </w:rPr>
            </w:pPr>
            <w:r w:rsidRPr="00100B78">
              <w:rPr>
                <w:rFonts w:ascii="Times New Roman" w:hAnsi="Times New Roman"/>
                <w:sz w:val="24"/>
                <w:szCs w:val="24"/>
              </w:rPr>
              <w:t>Tapa valla 2021.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B78">
              <w:rPr>
                <w:rFonts w:ascii="Times New Roman" w:hAnsi="Times New Roman"/>
                <w:sz w:val="24"/>
                <w:szCs w:val="24"/>
              </w:rPr>
              <w:t>aasta põhitegevuse tulud</w:t>
            </w:r>
            <w:r w:rsidR="004162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5EACA5" w14:textId="231A502A" w:rsidR="00100B78" w:rsidRPr="00100B78" w:rsidRDefault="00100B78" w:rsidP="00772CF5">
            <w:pPr>
              <w:pStyle w:val="Loendilik"/>
              <w:numPr>
                <w:ilvl w:val="0"/>
                <w:numId w:val="5"/>
              </w:numPr>
              <w:spacing w:after="0" w:line="240" w:lineRule="auto"/>
              <w:ind w:left="300" w:hanging="283"/>
              <w:rPr>
                <w:rFonts w:ascii="Times New Roman" w:hAnsi="Times New Roman"/>
                <w:sz w:val="24"/>
                <w:szCs w:val="24"/>
              </w:rPr>
            </w:pPr>
            <w:r w:rsidRPr="00100B78">
              <w:rPr>
                <w:rFonts w:ascii="Times New Roman" w:hAnsi="Times New Roman"/>
                <w:sz w:val="24"/>
                <w:szCs w:val="24"/>
              </w:rPr>
              <w:t>Tapa valla 2021. aasta põhitegevuse kulud ja investeerimistegevuse väljaminekud.</w:t>
            </w:r>
          </w:p>
        </w:tc>
      </w:tr>
    </w:tbl>
    <w:p w14:paraId="695EACA8" w14:textId="77777777" w:rsidR="00C27542" w:rsidRDefault="00C27542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48"/>
        <w:gridCol w:w="145"/>
      </w:tblGrid>
      <w:tr w:rsidR="00C27542" w14:paraId="695EACAA" w14:textId="77777777" w:rsidTr="00435C14">
        <w:tc>
          <w:tcPr>
            <w:tcW w:w="9354" w:type="dxa"/>
            <w:gridSpan w:val="3"/>
          </w:tcPr>
          <w:p w14:paraId="695EACA9" w14:textId="77777777" w:rsidR="00C27542" w:rsidRPr="00C27542" w:rsidRDefault="00C27542" w:rsidP="002B11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2">
              <w:rPr>
                <w:rFonts w:ascii="Times New Roman" w:hAnsi="Times New Roman"/>
                <w:b/>
                <w:sz w:val="24"/>
                <w:szCs w:val="24"/>
              </w:rPr>
              <w:t>Seletuskiri</w:t>
            </w:r>
          </w:p>
        </w:tc>
      </w:tr>
      <w:tr w:rsidR="00C27542" w14:paraId="695EACAC" w14:textId="77777777" w:rsidTr="00435C14">
        <w:tc>
          <w:tcPr>
            <w:tcW w:w="9354" w:type="dxa"/>
            <w:gridSpan w:val="3"/>
          </w:tcPr>
          <w:p w14:paraId="695EACAB" w14:textId="481586B2" w:rsidR="00E13B6E" w:rsidRDefault="00100B78" w:rsidP="00C27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Lisatud eraldi failina</w:t>
            </w:r>
          </w:p>
        </w:tc>
      </w:tr>
      <w:tr w:rsidR="00E13B6E" w14:paraId="695EACAE" w14:textId="77777777" w:rsidTr="00435C14">
        <w:tc>
          <w:tcPr>
            <w:tcW w:w="9354" w:type="dxa"/>
            <w:gridSpan w:val="3"/>
          </w:tcPr>
          <w:p w14:paraId="695EACAD" w14:textId="77777777" w:rsidR="00E13B6E" w:rsidRDefault="00E13B6E" w:rsidP="00C27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C14" w14:paraId="695EACB1" w14:textId="77777777" w:rsidTr="005027EC">
        <w:trPr>
          <w:gridAfter w:val="1"/>
          <w:wAfter w:w="145" w:type="dxa"/>
        </w:trPr>
        <w:tc>
          <w:tcPr>
            <w:tcW w:w="3261" w:type="dxa"/>
          </w:tcPr>
          <w:p w14:paraId="695EACAF" w14:textId="77777777" w:rsidR="00435C14" w:rsidRDefault="00435C14" w:rsidP="00E1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B6E">
              <w:rPr>
                <w:rFonts w:ascii="Times New Roman" w:hAnsi="Times New Roman"/>
                <w:sz w:val="24"/>
                <w:szCs w:val="24"/>
              </w:rPr>
              <w:t>Eelnõu ja seletuskirja koost</w:t>
            </w:r>
            <w:r>
              <w:rPr>
                <w:rFonts w:ascii="Times New Roman" w:hAnsi="Times New Roman"/>
                <w:sz w:val="24"/>
                <w:szCs w:val="24"/>
              </w:rPr>
              <w:t>aja</w:t>
            </w:r>
          </w:p>
        </w:tc>
        <w:tc>
          <w:tcPr>
            <w:tcW w:w="5948" w:type="dxa"/>
          </w:tcPr>
          <w:p w14:paraId="695EACB0" w14:textId="78463AB9" w:rsidR="00435C14" w:rsidRDefault="00E044FF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finantsspetsialist </w:t>
            </w:r>
            <w:r w:rsidR="00100B78">
              <w:rPr>
                <w:rFonts w:ascii="Times New Roman" w:hAnsi="Times New Roman"/>
                <w:sz w:val="24"/>
                <w:szCs w:val="24"/>
              </w:rPr>
              <w:t>Helen Ruberg</w:t>
            </w:r>
          </w:p>
        </w:tc>
      </w:tr>
      <w:tr w:rsidR="00435C14" w14:paraId="695EACB4" w14:textId="77777777" w:rsidTr="005027EC">
        <w:trPr>
          <w:gridAfter w:val="1"/>
          <w:wAfter w:w="145" w:type="dxa"/>
        </w:trPr>
        <w:tc>
          <w:tcPr>
            <w:tcW w:w="3261" w:type="dxa"/>
          </w:tcPr>
          <w:p w14:paraId="695EACB2" w14:textId="77777777" w:rsidR="00435C14" w:rsidRDefault="00435C14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6E">
              <w:rPr>
                <w:rFonts w:ascii="Times New Roman" w:hAnsi="Times New Roman"/>
                <w:sz w:val="24"/>
                <w:szCs w:val="24"/>
              </w:rPr>
              <w:t>Eelnõu esitaja ja ettekandja</w:t>
            </w:r>
          </w:p>
        </w:tc>
        <w:tc>
          <w:tcPr>
            <w:tcW w:w="5948" w:type="dxa"/>
          </w:tcPr>
          <w:p w14:paraId="695EACB3" w14:textId="12D786F2" w:rsidR="00435C14" w:rsidRDefault="00E044FF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finantsspetsialist </w:t>
            </w:r>
            <w:r w:rsidR="00100B78" w:rsidRPr="00100B78">
              <w:rPr>
                <w:rFonts w:ascii="Times New Roman" w:hAnsi="Times New Roman"/>
                <w:sz w:val="24"/>
                <w:szCs w:val="24"/>
              </w:rPr>
              <w:t>Helen Ruberg</w:t>
            </w:r>
          </w:p>
        </w:tc>
      </w:tr>
    </w:tbl>
    <w:p w14:paraId="695EACB5" w14:textId="77777777" w:rsidR="00E13B6E" w:rsidRPr="00081630" w:rsidRDefault="00E13B6E" w:rsidP="0008163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E13B6E" w:rsidRPr="00081630" w:rsidSect="00C27542">
      <w:headerReference w:type="default" r:id="rId7"/>
      <w:footerReference w:type="default" r:id="rId8"/>
      <w:headerReference w:type="first" r:id="rId9"/>
      <w:pgSz w:w="11906" w:h="16838"/>
      <w:pgMar w:top="851" w:right="851" w:bottom="680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EACB8" w14:textId="77777777" w:rsidR="004A5012" w:rsidRDefault="004A5012" w:rsidP="0058227E">
      <w:pPr>
        <w:spacing w:after="0" w:line="240" w:lineRule="auto"/>
      </w:pPr>
      <w:r>
        <w:separator/>
      </w:r>
    </w:p>
  </w:endnote>
  <w:endnote w:type="continuationSeparator" w:id="0">
    <w:p w14:paraId="695EACB9" w14:textId="77777777" w:rsidR="004A5012" w:rsidRDefault="004A5012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ACBD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772CF5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EACB6" w14:textId="77777777" w:rsidR="004A5012" w:rsidRDefault="004A5012" w:rsidP="0058227E">
      <w:pPr>
        <w:spacing w:after="0" w:line="240" w:lineRule="auto"/>
      </w:pPr>
      <w:r>
        <w:separator/>
      </w:r>
    </w:p>
  </w:footnote>
  <w:footnote w:type="continuationSeparator" w:id="0">
    <w:p w14:paraId="695EACB7" w14:textId="77777777" w:rsidR="004A5012" w:rsidRDefault="004A5012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ACBA" w14:textId="77777777" w:rsidR="00C27542" w:rsidRPr="00940B98" w:rsidRDefault="00C27542" w:rsidP="00C27542">
    <w:pPr>
      <w:pStyle w:val="Pis"/>
      <w:jc w:val="right"/>
      <w:rPr>
        <w:rFonts w:ascii="Times New Roman" w:hAnsi="Times New Roman"/>
        <w:b/>
        <w:color w:val="808080" w:themeColor="background1" w:themeShade="80"/>
        <w:spacing w:val="20"/>
        <w:sz w:val="24"/>
        <w:szCs w:val="24"/>
      </w:rPr>
    </w:pPr>
    <w:r w:rsidRPr="00940B98">
      <w:rPr>
        <w:rFonts w:ascii="Times New Roman" w:hAnsi="Times New Roman"/>
        <w:b/>
        <w:color w:val="808080" w:themeColor="background1" w:themeShade="80"/>
        <w:spacing w:val="20"/>
        <w:sz w:val="24"/>
        <w:szCs w:val="24"/>
      </w:rPr>
      <w:t>EELNÕU</w:t>
    </w:r>
  </w:p>
  <w:p w14:paraId="695EACBC" w14:textId="3A50C8A5" w:rsidR="00DB4C26" w:rsidRPr="00DB4C26" w:rsidRDefault="00DB4C26" w:rsidP="00DB4C26">
    <w:pPr>
      <w:spacing w:after="0" w:line="240" w:lineRule="aut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ACBE" w14:textId="77777777" w:rsidR="0058227E" w:rsidRDefault="00030487" w:rsidP="0058227E">
    <w:pPr>
      <w:pStyle w:val="Pis"/>
      <w:jc w:val="center"/>
      <w:rPr>
        <w:sz w:val="10"/>
        <w:szCs w:val="1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EACC9" wp14:editId="695EACCA">
              <wp:simplePos x="0" y="0"/>
              <wp:positionH relativeFrom="column">
                <wp:posOffset>3606165</wp:posOffset>
              </wp:positionH>
              <wp:positionV relativeFrom="paragraph">
                <wp:posOffset>-64770</wp:posOffset>
              </wp:positionV>
              <wp:extent cx="2834640" cy="967740"/>
              <wp:effectExtent l="0" t="0" r="3810" b="3810"/>
              <wp:wrapNone/>
              <wp:docPr id="1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EACCF" w14:textId="2FBE2495" w:rsidR="008C3218" w:rsidRPr="0058227E" w:rsidRDefault="008C3218" w:rsidP="008C321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EACC9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83.95pt;margin-top:-5.1pt;width:223.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" stroked="f">
              <v:textbox>
                <w:txbxContent>
                  <w:p w14:paraId="695EACCF" w14:textId="2FBE2495" w:rsidR="008C3218" w:rsidRPr="0058227E" w:rsidRDefault="008C3218" w:rsidP="008C321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EACBF" w14:textId="77777777" w:rsidR="0058227E" w:rsidRDefault="0058227E" w:rsidP="0058227E">
    <w:pPr>
      <w:pStyle w:val="Pis"/>
      <w:jc w:val="center"/>
      <w:rPr>
        <w:sz w:val="10"/>
        <w:szCs w:val="10"/>
      </w:rPr>
    </w:pPr>
  </w:p>
  <w:p w14:paraId="695EACC0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1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2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3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4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5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6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7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695EACC8" w14:textId="77777777" w:rsidR="008D4DA5" w:rsidRPr="0058227E" w:rsidRDefault="008D4DA5" w:rsidP="0058227E">
    <w:pPr>
      <w:pStyle w:val="Pis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32BE7"/>
    <w:multiLevelType w:val="hybridMultilevel"/>
    <w:tmpl w:val="0BE6DB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4FC2"/>
    <w:multiLevelType w:val="hybridMultilevel"/>
    <w:tmpl w:val="7940FD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86FD4"/>
    <w:multiLevelType w:val="hybridMultilevel"/>
    <w:tmpl w:val="4A32D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CD5"/>
    <w:multiLevelType w:val="hybridMultilevel"/>
    <w:tmpl w:val="52529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D3B20"/>
    <w:multiLevelType w:val="hybridMultilevel"/>
    <w:tmpl w:val="FB987C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7EC"/>
    <w:rsid w:val="00030487"/>
    <w:rsid w:val="00081630"/>
    <w:rsid w:val="000A706D"/>
    <w:rsid w:val="000D23EC"/>
    <w:rsid w:val="00100B78"/>
    <w:rsid w:val="00105CE0"/>
    <w:rsid w:val="00143847"/>
    <w:rsid w:val="001C5D78"/>
    <w:rsid w:val="001F4B34"/>
    <w:rsid w:val="002B1191"/>
    <w:rsid w:val="003360B7"/>
    <w:rsid w:val="003568FE"/>
    <w:rsid w:val="003B62E0"/>
    <w:rsid w:val="004162F9"/>
    <w:rsid w:val="00435C14"/>
    <w:rsid w:val="00480C46"/>
    <w:rsid w:val="0049397B"/>
    <w:rsid w:val="004A0794"/>
    <w:rsid w:val="004A5012"/>
    <w:rsid w:val="004E55FF"/>
    <w:rsid w:val="005027EC"/>
    <w:rsid w:val="0058227E"/>
    <w:rsid w:val="005B06A1"/>
    <w:rsid w:val="00603FA4"/>
    <w:rsid w:val="00646951"/>
    <w:rsid w:val="006B4B59"/>
    <w:rsid w:val="006F7490"/>
    <w:rsid w:val="00757FCF"/>
    <w:rsid w:val="007621EB"/>
    <w:rsid w:val="00772CF5"/>
    <w:rsid w:val="00780FC0"/>
    <w:rsid w:val="007B63D2"/>
    <w:rsid w:val="007C3E85"/>
    <w:rsid w:val="007D1DEE"/>
    <w:rsid w:val="007D227C"/>
    <w:rsid w:val="008C3218"/>
    <w:rsid w:val="008D4DA5"/>
    <w:rsid w:val="00906342"/>
    <w:rsid w:val="00917A1D"/>
    <w:rsid w:val="00940B98"/>
    <w:rsid w:val="009428D9"/>
    <w:rsid w:val="009D2727"/>
    <w:rsid w:val="00A357CC"/>
    <w:rsid w:val="00A43B52"/>
    <w:rsid w:val="00A70750"/>
    <w:rsid w:val="00A9424C"/>
    <w:rsid w:val="00AA1BB8"/>
    <w:rsid w:val="00AA5077"/>
    <w:rsid w:val="00AB0B37"/>
    <w:rsid w:val="00AF1DE6"/>
    <w:rsid w:val="00C27542"/>
    <w:rsid w:val="00C4063A"/>
    <w:rsid w:val="00CC4682"/>
    <w:rsid w:val="00CD0CFF"/>
    <w:rsid w:val="00D2465D"/>
    <w:rsid w:val="00DB4C26"/>
    <w:rsid w:val="00E044FF"/>
    <w:rsid w:val="00E13B6E"/>
    <w:rsid w:val="00E54079"/>
    <w:rsid w:val="00EA2011"/>
    <w:rsid w:val="00EB548E"/>
    <w:rsid w:val="00ED16E3"/>
    <w:rsid w:val="00EE41BE"/>
    <w:rsid w:val="00F35D45"/>
    <w:rsid w:val="00F77BE4"/>
    <w:rsid w:val="00F9540A"/>
    <w:rsid w:val="00FC1731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5EAC7A"/>
  <w15:docId w15:val="{F3A1EF72-092A-40F5-BA6B-9E5E00A4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227E"/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227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8227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A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7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Helen</cp:lastModifiedBy>
  <cp:revision>4</cp:revision>
  <cp:lastPrinted>2019-01-28T08:15:00Z</cp:lastPrinted>
  <dcterms:created xsi:type="dcterms:W3CDTF">2020-10-08T05:16:00Z</dcterms:created>
  <dcterms:modified xsi:type="dcterms:W3CDTF">2020-10-23T08:59:00Z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{Allkirjastaja1}</vt:lpwstr>
  </property>
  <property fmtid="{D5CDD505-2E9C-101B-9397-08002B2CF9AE}" pid="4" name="delta_signerJobTitle">
    <vt:lpwstr>{Allkirjastaja1 ametinimetus}</vt:lpwstr>
  </property>
  <property fmtid="{D5CDD505-2E9C-101B-9397-08002B2CF9AE}" pid="5" name="delta_signerNameTwo">
    <vt:lpwstr>{Allkirjastaja2}</vt:lpwstr>
  </property>
  <property fmtid="{D5CDD505-2E9C-101B-9397-08002B2CF9AE}" pid="6" name="delta_signerJobTitleTwo">
    <vt:lpwstr>{Allkirjastaja2 ametinimetus}</vt:lpwstr>
  </property>
  <property fmtid="{D5CDD505-2E9C-101B-9397-08002B2CF9AE}" pid="7" name="delta_regDateTime">
    <vt:lpwstr>{Reg_kuupäev}</vt:lpwstr>
  </property>
  <property fmtid="{D5CDD505-2E9C-101B-9397-08002B2CF9AE}" pid="8" name="delta_regNumber">
    <vt:lpwstr>{Viit}</vt:lpwstr>
  </property>
  <property fmtid="{D5CDD505-2E9C-101B-9397-08002B2CF9AE}" pid="9" name="delta_accessRestrictionBeginDate">
    <vt:lpwstr>{Vormistamise_KP}</vt:lpwstr>
  </property>
  <property fmtid="{D5CDD505-2E9C-101B-9397-08002B2CF9AE}" pid="10" name="delta_accessRestrictionEndDate">
    <vt:lpwstr>{Lõpptähtpäev}</vt:lpwstr>
  </property>
  <property fmtid="{D5CDD505-2E9C-101B-9397-08002B2CF9AE}" pid="11" name="delta_accessRestrictionReason">
    <vt:lpwstr>JP_alus</vt:lpwstr>
  </property>
</Properties>
</file>