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329877EC" w14:textId="77777777" w:rsidTr="00A357CC">
        <w:tc>
          <w:tcPr>
            <w:tcW w:w="4747" w:type="dxa"/>
          </w:tcPr>
          <w:p w14:paraId="329877E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29877EB"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329877EF" w14:textId="77777777" w:rsidTr="00A357CC">
        <w:tc>
          <w:tcPr>
            <w:tcW w:w="4747" w:type="dxa"/>
          </w:tcPr>
          <w:p w14:paraId="329877E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29877EE" w14:textId="4F33D68C"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72058A">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72058A">
              <w:rPr>
                <w:rFonts w:ascii="Times New Roman" w:hAnsi="Times New Roman"/>
                <w:spacing w:val="20"/>
                <w:sz w:val="24"/>
                <w:szCs w:val="24"/>
              </w:rPr>
              <w:t>04.06.2025</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72058A">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72058A">
              <w:rPr>
                <w:rFonts w:ascii="Times New Roman" w:hAnsi="Times New Roman"/>
                <w:spacing w:val="20"/>
                <w:sz w:val="24"/>
                <w:szCs w:val="24"/>
              </w:rPr>
              <w:t>1-4/25/249</w:t>
            </w:r>
            <w:r w:rsidRPr="00CD0CFF">
              <w:rPr>
                <w:rFonts w:ascii="Times New Roman" w:hAnsi="Times New Roman"/>
                <w:spacing w:val="20"/>
                <w:sz w:val="24"/>
                <w:szCs w:val="24"/>
              </w:rPr>
              <w:fldChar w:fldCharType="end"/>
            </w:r>
          </w:p>
        </w:tc>
      </w:tr>
      <w:tr w:rsidR="00A357CC" w14:paraId="329877F2" w14:textId="77777777" w:rsidTr="00A357CC">
        <w:tc>
          <w:tcPr>
            <w:tcW w:w="4747" w:type="dxa"/>
          </w:tcPr>
          <w:p w14:paraId="329877F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29877F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29877F5" w14:textId="77777777" w:rsidTr="00A357CC">
        <w:tc>
          <w:tcPr>
            <w:tcW w:w="4747" w:type="dxa"/>
          </w:tcPr>
          <w:p w14:paraId="329877F3"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329877F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29877F8" w14:textId="77777777" w:rsidTr="00A357CC">
        <w:tc>
          <w:tcPr>
            <w:tcW w:w="4747" w:type="dxa"/>
          </w:tcPr>
          <w:p w14:paraId="329877F6"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329877F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329877F9" w14:textId="77777777" w:rsidR="0058227E" w:rsidRDefault="0058227E" w:rsidP="00AF1DE6">
      <w:pPr>
        <w:tabs>
          <w:tab w:val="left" w:pos="5387"/>
        </w:tabs>
        <w:spacing w:after="0" w:line="240" w:lineRule="auto"/>
        <w:rPr>
          <w:rFonts w:ascii="Times New Roman" w:hAnsi="Times New Roman"/>
          <w:sz w:val="24"/>
          <w:szCs w:val="24"/>
        </w:rPr>
      </w:pPr>
    </w:p>
    <w:p w14:paraId="329877FA" w14:textId="77777777" w:rsidR="00A357CC" w:rsidRDefault="00A357CC" w:rsidP="00AF1DE6">
      <w:pPr>
        <w:tabs>
          <w:tab w:val="left" w:pos="5387"/>
        </w:tabs>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329877FC" w14:textId="77777777" w:rsidTr="00772CF5">
        <w:trPr>
          <w:gridAfter w:val="1"/>
          <w:wAfter w:w="4607" w:type="dxa"/>
        </w:trPr>
        <w:tc>
          <w:tcPr>
            <w:tcW w:w="4747" w:type="dxa"/>
          </w:tcPr>
          <w:p w14:paraId="329877FB"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329877FE" w14:textId="77777777" w:rsidTr="00772CF5">
        <w:trPr>
          <w:gridAfter w:val="1"/>
          <w:wAfter w:w="4607" w:type="dxa"/>
        </w:trPr>
        <w:tc>
          <w:tcPr>
            <w:tcW w:w="4747" w:type="dxa"/>
          </w:tcPr>
          <w:p w14:paraId="329877FD"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2987800" w14:textId="77777777" w:rsidTr="00772CF5">
        <w:trPr>
          <w:gridAfter w:val="1"/>
          <w:wAfter w:w="4607" w:type="dxa"/>
        </w:trPr>
        <w:tc>
          <w:tcPr>
            <w:tcW w:w="4747" w:type="dxa"/>
          </w:tcPr>
          <w:p w14:paraId="329877FF"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2987802" w14:textId="77777777" w:rsidTr="00772CF5">
        <w:trPr>
          <w:gridAfter w:val="1"/>
          <w:wAfter w:w="4607" w:type="dxa"/>
        </w:trPr>
        <w:tc>
          <w:tcPr>
            <w:tcW w:w="4747" w:type="dxa"/>
          </w:tcPr>
          <w:p w14:paraId="32987801" w14:textId="1D5DCEE3"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72058A">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72058A">
              <w:rPr>
                <w:rFonts w:ascii="Times New Roman" w:hAnsi="Times New Roman"/>
                <w:b/>
                <w:sz w:val="24"/>
                <w:szCs w:val="24"/>
              </w:rPr>
              <w:t xml:space="preserve">Tapa Valla Valimiskomisjoni moodustamine </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32987805" w14:textId="77777777" w:rsidTr="00772CF5">
        <w:trPr>
          <w:gridAfter w:val="1"/>
          <w:wAfter w:w="4607" w:type="dxa"/>
        </w:trPr>
        <w:tc>
          <w:tcPr>
            <w:tcW w:w="4747" w:type="dxa"/>
          </w:tcPr>
          <w:p w14:paraId="32987803" w14:textId="77777777" w:rsidR="00772CF5" w:rsidRDefault="00772CF5" w:rsidP="00AF1DE6">
            <w:pPr>
              <w:tabs>
                <w:tab w:val="left" w:pos="5387"/>
              </w:tabs>
              <w:spacing w:after="0" w:line="240" w:lineRule="auto"/>
              <w:rPr>
                <w:rFonts w:ascii="Times New Roman" w:hAnsi="Times New Roman"/>
                <w:sz w:val="24"/>
                <w:szCs w:val="24"/>
              </w:rPr>
            </w:pPr>
          </w:p>
          <w:p w14:paraId="32987804"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32987807" w14:textId="77777777" w:rsidTr="00435C14">
        <w:tc>
          <w:tcPr>
            <w:tcW w:w="9354" w:type="dxa"/>
            <w:gridSpan w:val="2"/>
          </w:tcPr>
          <w:p w14:paraId="432C2B92" w14:textId="06FBC6A5" w:rsidR="00A8798F" w:rsidRPr="00A8798F" w:rsidRDefault="00A8798F" w:rsidP="00A8798F">
            <w:pPr>
              <w:spacing w:after="0" w:line="240" w:lineRule="auto"/>
              <w:rPr>
                <w:rFonts w:ascii="Times New Roman" w:hAnsi="Times New Roman"/>
                <w:sz w:val="24"/>
                <w:szCs w:val="24"/>
              </w:rPr>
            </w:pPr>
            <w:r w:rsidRPr="00A8798F">
              <w:rPr>
                <w:rFonts w:ascii="Times New Roman" w:hAnsi="Times New Roman"/>
                <w:sz w:val="24"/>
                <w:szCs w:val="24"/>
              </w:rPr>
              <w:t xml:space="preserve">Võttes aluseks kohaliku omavalitsuse korralduse seaduse § 22 lg 1 p 13 ja kohaliku omavalitsuse volikogu valimise seaduse § 14 </w:t>
            </w:r>
            <w:r w:rsidR="00B96519">
              <w:rPr>
                <w:rFonts w:ascii="Times New Roman" w:hAnsi="Times New Roman"/>
                <w:sz w:val="24"/>
                <w:szCs w:val="24"/>
              </w:rPr>
              <w:t xml:space="preserve">alusel ja lähtudes </w:t>
            </w:r>
            <w:r w:rsidRPr="00A8798F">
              <w:rPr>
                <w:rFonts w:ascii="Times New Roman" w:hAnsi="Times New Roman"/>
                <w:sz w:val="24"/>
                <w:szCs w:val="24"/>
              </w:rPr>
              <w:t>vallasekretäri ettepaneku</w:t>
            </w:r>
            <w:r w:rsidR="00B96519">
              <w:rPr>
                <w:rFonts w:ascii="Times New Roman" w:hAnsi="Times New Roman"/>
                <w:sz w:val="24"/>
                <w:szCs w:val="24"/>
              </w:rPr>
              <w:t>st:</w:t>
            </w:r>
          </w:p>
          <w:p w14:paraId="1090662B" w14:textId="77777777" w:rsidR="00A8798F" w:rsidRPr="00A8798F" w:rsidRDefault="00A8798F" w:rsidP="00A8798F">
            <w:pPr>
              <w:spacing w:after="0" w:line="240" w:lineRule="auto"/>
              <w:rPr>
                <w:rFonts w:ascii="Times New Roman" w:hAnsi="Times New Roman"/>
                <w:sz w:val="24"/>
                <w:szCs w:val="24"/>
              </w:rPr>
            </w:pPr>
          </w:p>
          <w:p w14:paraId="0EAC4934" w14:textId="52CDC122" w:rsidR="00A8798F" w:rsidRPr="00A8798F" w:rsidRDefault="00A8798F" w:rsidP="00A8798F">
            <w:pPr>
              <w:numPr>
                <w:ilvl w:val="0"/>
                <w:numId w:val="6"/>
              </w:numPr>
              <w:spacing w:after="0" w:line="240" w:lineRule="auto"/>
              <w:rPr>
                <w:rFonts w:ascii="Times New Roman" w:hAnsi="Times New Roman"/>
                <w:sz w:val="24"/>
                <w:szCs w:val="24"/>
              </w:rPr>
            </w:pPr>
            <w:r w:rsidRPr="00A8798F">
              <w:rPr>
                <w:rFonts w:ascii="Times New Roman" w:hAnsi="Times New Roman"/>
                <w:sz w:val="24"/>
                <w:szCs w:val="24"/>
              </w:rPr>
              <w:t xml:space="preserve">Moodustada Tapa </w:t>
            </w:r>
            <w:r w:rsidR="00B96519">
              <w:rPr>
                <w:rFonts w:ascii="Times New Roman" w:hAnsi="Times New Roman"/>
                <w:sz w:val="24"/>
                <w:szCs w:val="24"/>
              </w:rPr>
              <w:t>V</w:t>
            </w:r>
            <w:r w:rsidRPr="00A8798F">
              <w:rPr>
                <w:rFonts w:ascii="Times New Roman" w:hAnsi="Times New Roman"/>
                <w:sz w:val="24"/>
                <w:szCs w:val="24"/>
              </w:rPr>
              <w:t xml:space="preserve">alla </w:t>
            </w:r>
            <w:r w:rsidR="00B96519">
              <w:rPr>
                <w:rFonts w:ascii="Times New Roman" w:hAnsi="Times New Roman"/>
                <w:sz w:val="24"/>
                <w:szCs w:val="24"/>
              </w:rPr>
              <w:t>V</w:t>
            </w:r>
            <w:r w:rsidRPr="00A8798F">
              <w:rPr>
                <w:rFonts w:ascii="Times New Roman" w:hAnsi="Times New Roman"/>
                <w:sz w:val="24"/>
                <w:szCs w:val="24"/>
              </w:rPr>
              <w:t xml:space="preserve">alimiskomisjon 5-liikmelisena.  </w:t>
            </w:r>
          </w:p>
          <w:p w14:paraId="03CB2545" w14:textId="5AAFB6A9" w:rsidR="00B96519" w:rsidRDefault="00B96519" w:rsidP="00A8798F">
            <w:pPr>
              <w:numPr>
                <w:ilvl w:val="0"/>
                <w:numId w:val="6"/>
              </w:numPr>
              <w:spacing w:after="0" w:line="240" w:lineRule="auto"/>
              <w:rPr>
                <w:rFonts w:ascii="Times New Roman" w:hAnsi="Times New Roman"/>
                <w:sz w:val="24"/>
                <w:szCs w:val="24"/>
              </w:rPr>
            </w:pPr>
            <w:r>
              <w:rPr>
                <w:rFonts w:ascii="Times New Roman" w:hAnsi="Times New Roman"/>
                <w:sz w:val="24"/>
                <w:szCs w:val="24"/>
              </w:rPr>
              <w:t>Tapa Valla Valimiskomisjoni esimees on vallasekretär.</w:t>
            </w:r>
          </w:p>
          <w:p w14:paraId="0281119B" w14:textId="7D791AA9" w:rsidR="00A8798F" w:rsidRPr="00A8798F" w:rsidRDefault="00A8798F" w:rsidP="00A8798F">
            <w:pPr>
              <w:numPr>
                <w:ilvl w:val="0"/>
                <w:numId w:val="6"/>
              </w:numPr>
              <w:spacing w:after="0" w:line="240" w:lineRule="auto"/>
              <w:rPr>
                <w:rFonts w:ascii="Times New Roman" w:hAnsi="Times New Roman"/>
                <w:sz w:val="24"/>
                <w:szCs w:val="24"/>
              </w:rPr>
            </w:pPr>
            <w:r w:rsidRPr="00A8798F">
              <w:rPr>
                <w:rFonts w:ascii="Times New Roman" w:hAnsi="Times New Roman"/>
                <w:sz w:val="24"/>
                <w:szCs w:val="24"/>
              </w:rPr>
              <w:t>Nimetada Tapa valla valimiskomisjoni liikme</w:t>
            </w:r>
            <w:r w:rsidR="00B96519">
              <w:rPr>
                <w:rFonts w:ascii="Times New Roman" w:hAnsi="Times New Roman"/>
                <w:sz w:val="24"/>
                <w:szCs w:val="24"/>
              </w:rPr>
              <w:t>teks</w:t>
            </w:r>
            <w:r w:rsidR="0018350F">
              <w:rPr>
                <w:rFonts w:ascii="Times New Roman" w:hAnsi="Times New Roman"/>
                <w:sz w:val="24"/>
                <w:szCs w:val="24"/>
              </w:rPr>
              <w:t>:</w:t>
            </w:r>
          </w:p>
          <w:p w14:paraId="4E7159F7" w14:textId="1149100C" w:rsidR="00A8798F" w:rsidRPr="00A8798F" w:rsidRDefault="00A8798F" w:rsidP="00A8798F">
            <w:pPr>
              <w:spacing w:after="0" w:line="240" w:lineRule="auto"/>
              <w:ind w:firstLine="709"/>
              <w:rPr>
                <w:rFonts w:ascii="Times New Roman" w:hAnsi="Times New Roman"/>
                <w:sz w:val="24"/>
                <w:szCs w:val="24"/>
              </w:rPr>
            </w:pPr>
            <w:r w:rsidRPr="00A8798F">
              <w:rPr>
                <w:rFonts w:ascii="Times New Roman" w:hAnsi="Times New Roman"/>
                <w:sz w:val="24"/>
                <w:szCs w:val="24"/>
              </w:rPr>
              <w:t>Ursula Grau</w:t>
            </w:r>
            <w:r w:rsidR="00B96519">
              <w:rPr>
                <w:rFonts w:ascii="Times New Roman" w:hAnsi="Times New Roman"/>
                <w:sz w:val="24"/>
                <w:szCs w:val="24"/>
              </w:rPr>
              <w:t>, ik</w:t>
            </w:r>
            <w:r w:rsidR="00B6219F" w:rsidRPr="00B6219F">
              <w:rPr>
                <w:rFonts w:ascii="Times New Roman" w:hAnsi="Times New Roman"/>
                <w:sz w:val="24"/>
                <w:szCs w:val="24"/>
              </w:rPr>
              <w:t xml:space="preserve"> 47102065210</w:t>
            </w:r>
            <w:r w:rsidRPr="00A8798F">
              <w:rPr>
                <w:rFonts w:ascii="Times New Roman" w:hAnsi="Times New Roman"/>
                <w:sz w:val="24"/>
                <w:szCs w:val="24"/>
              </w:rPr>
              <w:t>;</w:t>
            </w:r>
          </w:p>
          <w:p w14:paraId="6D9530D8" w14:textId="1CB982E5" w:rsidR="00A8798F" w:rsidRPr="00A8798F" w:rsidRDefault="00A8798F" w:rsidP="00A8798F">
            <w:pPr>
              <w:spacing w:after="0" w:line="240" w:lineRule="auto"/>
              <w:ind w:firstLine="709"/>
              <w:rPr>
                <w:rFonts w:ascii="Times New Roman" w:hAnsi="Times New Roman"/>
                <w:sz w:val="24"/>
                <w:szCs w:val="24"/>
              </w:rPr>
            </w:pPr>
            <w:r w:rsidRPr="00A8798F">
              <w:rPr>
                <w:rFonts w:ascii="Times New Roman" w:hAnsi="Times New Roman"/>
                <w:sz w:val="24"/>
                <w:szCs w:val="24"/>
              </w:rPr>
              <w:t>Margit Halop</w:t>
            </w:r>
            <w:r w:rsidR="00B6219F">
              <w:rPr>
                <w:rFonts w:ascii="Times New Roman" w:hAnsi="Times New Roman"/>
                <w:sz w:val="24"/>
                <w:szCs w:val="24"/>
              </w:rPr>
              <w:t xml:space="preserve">, ik </w:t>
            </w:r>
            <w:r w:rsidR="00B6219F" w:rsidRPr="00B6219F">
              <w:rPr>
                <w:rFonts w:ascii="Times New Roman" w:hAnsi="Times New Roman"/>
                <w:sz w:val="24"/>
                <w:szCs w:val="24"/>
              </w:rPr>
              <w:t>46306185210</w:t>
            </w:r>
            <w:r w:rsidR="00B6219F">
              <w:rPr>
                <w:rFonts w:ascii="Times New Roman" w:hAnsi="Times New Roman"/>
                <w:sz w:val="24"/>
                <w:szCs w:val="24"/>
              </w:rPr>
              <w:t>;</w:t>
            </w:r>
          </w:p>
          <w:p w14:paraId="0F7FBFB0" w14:textId="0B79C8F7" w:rsidR="00A8798F" w:rsidRPr="00A8798F" w:rsidRDefault="00A8798F" w:rsidP="00A8798F">
            <w:pPr>
              <w:spacing w:after="0" w:line="240" w:lineRule="auto"/>
              <w:ind w:firstLine="709"/>
              <w:rPr>
                <w:rFonts w:ascii="Times New Roman" w:hAnsi="Times New Roman"/>
                <w:sz w:val="24"/>
                <w:szCs w:val="24"/>
              </w:rPr>
            </w:pPr>
            <w:r w:rsidRPr="00A8798F">
              <w:rPr>
                <w:rFonts w:ascii="Times New Roman" w:hAnsi="Times New Roman"/>
                <w:sz w:val="24"/>
                <w:szCs w:val="24"/>
              </w:rPr>
              <w:t>Ene Orgusaar</w:t>
            </w:r>
            <w:r w:rsidR="00B6219F">
              <w:rPr>
                <w:rFonts w:ascii="Times New Roman" w:hAnsi="Times New Roman"/>
                <w:sz w:val="24"/>
                <w:szCs w:val="24"/>
              </w:rPr>
              <w:t xml:space="preserve">, </w:t>
            </w:r>
            <w:r w:rsidR="0018350F">
              <w:rPr>
                <w:rFonts w:ascii="Times New Roman" w:hAnsi="Times New Roman"/>
                <w:sz w:val="24"/>
                <w:szCs w:val="24"/>
              </w:rPr>
              <w:t>ik 46802145243;</w:t>
            </w:r>
            <w:r w:rsidRPr="00A8798F">
              <w:rPr>
                <w:rFonts w:ascii="Times New Roman" w:hAnsi="Times New Roman"/>
                <w:sz w:val="24"/>
                <w:szCs w:val="24"/>
              </w:rPr>
              <w:t xml:space="preserve"> </w:t>
            </w:r>
          </w:p>
          <w:p w14:paraId="32E98819" w14:textId="417E6B7D" w:rsidR="00A8798F" w:rsidRPr="00A8798F" w:rsidRDefault="00A8798F" w:rsidP="00A8798F">
            <w:pPr>
              <w:spacing w:after="0" w:line="240" w:lineRule="auto"/>
              <w:ind w:firstLine="709"/>
              <w:rPr>
                <w:rFonts w:ascii="Times New Roman" w:hAnsi="Times New Roman"/>
                <w:sz w:val="24"/>
                <w:szCs w:val="24"/>
              </w:rPr>
            </w:pPr>
            <w:r w:rsidRPr="00A8798F">
              <w:rPr>
                <w:rFonts w:ascii="Times New Roman" w:hAnsi="Times New Roman"/>
                <w:sz w:val="24"/>
                <w:szCs w:val="24"/>
              </w:rPr>
              <w:t>Merike Viilver</w:t>
            </w:r>
            <w:r w:rsidR="00B6219F">
              <w:rPr>
                <w:rFonts w:ascii="Times New Roman" w:hAnsi="Times New Roman"/>
                <w:sz w:val="24"/>
                <w:szCs w:val="24"/>
              </w:rPr>
              <w:t xml:space="preserve">, ik </w:t>
            </w:r>
            <w:r w:rsidR="00B6219F" w:rsidRPr="00B6219F">
              <w:rPr>
                <w:rFonts w:ascii="Times New Roman" w:hAnsi="Times New Roman"/>
                <w:sz w:val="24"/>
                <w:szCs w:val="24"/>
              </w:rPr>
              <w:t xml:space="preserve">46202015231. </w:t>
            </w:r>
          </w:p>
          <w:p w14:paraId="3F8E664C" w14:textId="1F8DD255" w:rsidR="00A8798F" w:rsidRPr="00A8798F" w:rsidRDefault="00A8798F" w:rsidP="00A8798F">
            <w:pPr>
              <w:numPr>
                <w:ilvl w:val="0"/>
                <w:numId w:val="6"/>
              </w:numPr>
              <w:spacing w:after="0" w:line="240" w:lineRule="auto"/>
              <w:rPr>
                <w:rFonts w:ascii="Times New Roman" w:hAnsi="Times New Roman"/>
                <w:sz w:val="24"/>
                <w:szCs w:val="24"/>
              </w:rPr>
            </w:pPr>
            <w:r w:rsidRPr="00A8798F">
              <w:rPr>
                <w:rFonts w:ascii="Times New Roman" w:hAnsi="Times New Roman"/>
                <w:sz w:val="24"/>
                <w:szCs w:val="24"/>
              </w:rPr>
              <w:t xml:space="preserve">Nimetada </w:t>
            </w:r>
            <w:r w:rsidR="00B96519">
              <w:rPr>
                <w:rFonts w:ascii="Times New Roman" w:hAnsi="Times New Roman"/>
                <w:sz w:val="24"/>
                <w:szCs w:val="24"/>
              </w:rPr>
              <w:t>Tapa Valla V</w:t>
            </w:r>
            <w:r w:rsidRPr="00A8798F">
              <w:rPr>
                <w:rFonts w:ascii="Times New Roman" w:hAnsi="Times New Roman"/>
                <w:sz w:val="24"/>
                <w:szCs w:val="24"/>
              </w:rPr>
              <w:t>alimiskomisjoni asendusliikmeteks</w:t>
            </w:r>
            <w:r w:rsidR="00B96519">
              <w:rPr>
                <w:rFonts w:ascii="Times New Roman" w:hAnsi="Times New Roman"/>
                <w:sz w:val="24"/>
                <w:szCs w:val="24"/>
              </w:rPr>
              <w:t>:</w:t>
            </w:r>
            <w:r w:rsidRPr="00A8798F">
              <w:rPr>
                <w:rFonts w:ascii="Times New Roman" w:hAnsi="Times New Roman"/>
                <w:sz w:val="24"/>
                <w:szCs w:val="24"/>
              </w:rPr>
              <w:t xml:space="preserve"> </w:t>
            </w:r>
          </w:p>
          <w:p w14:paraId="54F74B86" w14:textId="205F34C3" w:rsidR="00A8798F" w:rsidRPr="00A8798F" w:rsidRDefault="00A8798F" w:rsidP="00E2214F">
            <w:pPr>
              <w:spacing w:after="0" w:line="240" w:lineRule="auto"/>
              <w:ind w:firstLine="709"/>
              <w:rPr>
                <w:rFonts w:ascii="Times New Roman" w:hAnsi="Times New Roman"/>
                <w:sz w:val="24"/>
                <w:szCs w:val="24"/>
              </w:rPr>
            </w:pPr>
            <w:r w:rsidRPr="00A8798F">
              <w:rPr>
                <w:rFonts w:ascii="Times New Roman" w:hAnsi="Times New Roman"/>
                <w:sz w:val="24"/>
                <w:szCs w:val="24"/>
              </w:rPr>
              <w:t>Pille Eevardi</w:t>
            </w:r>
            <w:r w:rsidR="00B6219F">
              <w:rPr>
                <w:rFonts w:ascii="Times New Roman" w:hAnsi="Times New Roman"/>
                <w:sz w:val="24"/>
                <w:szCs w:val="24"/>
              </w:rPr>
              <w:t xml:space="preserve">, ik </w:t>
            </w:r>
            <w:r w:rsidR="00B6219F" w:rsidRPr="00B6219F">
              <w:rPr>
                <w:rFonts w:ascii="Times New Roman" w:hAnsi="Times New Roman"/>
                <w:sz w:val="24"/>
                <w:szCs w:val="24"/>
              </w:rPr>
              <w:t>48008295250</w:t>
            </w:r>
            <w:r w:rsidRPr="00A8798F">
              <w:rPr>
                <w:rFonts w:ascii="Times New Roman" w:hAnsi="Times New Roman"/>
                <w:sz w:val="24"/>
                <w:szCs w:val="24"/>
              </w:rPr>
              <w:t>;</w:t>
            </w:r>
          </w:p>
          <w:p w14:paraId="2E192C52" w14:textId="00D07667" w:rsidR="00A8798F" w:rsidRPr="00A8798F" w:rsidRDefault="00E2214F" w:rsidP="00E2214F">
            <w:pPr>
              <w:spacing w:after="0" w:line="240" w:lineRule="auto"/>
              <w:ind w:firstLine="709"/>
              <w:rPr>
                <w:rFonts w:ascii="Times New Roman" w:hAnsi="Times New Roman"/>
                <w:sz w:val="24"/>
                <w:szCs w:val="24"/>
              </w:rPr>
            </w:pPr>
            <w:r>
              <w:rPr>
                <w:rFonts w:ascii="Times New Roman" w:hAnsi="Times New Roman"/>
                <w:sz w:val="24"/>
                <w:szCs w:val="24"/>
              </w:rPr>
              <w:t>Vahur Saaremets</w:t>
            </w:r>
            <w:r w:rsidR="00B6219F">
              <w:rPr>
                <w:rFonts w:ascii="Times New Roman" w:hAnsi="Times New Roman"/>
                <w:sz w:val="24"/>
                <w:szCs w:val="24"/>
              </w:rPr>
              <w:t xml:space="preserve">, ik </w:t>
            </w:r>
            <w:r w:rsidR="00B6219F" w:rsidRPr="00B6219F">
              <w:rPr>
                <w:rFonts w:ascii="Times New Roman" w:hAnsi="Times New Roman"/>
                <w:sz w:val="24"/>
                <w:szCs w:val="24"/>
              </w:rPr>
              <w:t>38402235244</w:t>
            </w:r>
            <w:r w:rsidR="00B6219F">
              <w:rPr>
                <w:rFonts w:ascii="Times New Roman" w:hAnsi="Times New Roman"/>
                <w:sz w:val="24"/>
                <w:szCs w:val="24"/>
              </w:rPr>
              <w:t xml:space="preserve">. </w:t>
            </w:r>
          </w:p>
          <w:p w14:paraId="4908DD0C" w14:textId="77777777" w:rsidR="00A8798F" w:rsidRDefault="00A8798F" w:rsidP="00A8798F">
            <w:pPr>
              <w:numPr>
                <w:ilvl w:val="0"/>
                <w:numId w:val="6"/>
              </w:numPr>
              <w:spacing w:after="0" w:line="240" w:lineRule="auto"/>
              <w:rPr>
                <w:rFonts w:ascii="Times New Roman" w:hAnsi="Times New Roman"/>
                <w:sz w:val="24"/>
                <w:szCs w:val="24"/>
              </w:rPr>
            </w:pPr>
            <w:r w:rsidRPr="00A8798F">
              <w:rPr>
                <w:rFonts w:ascii="Times New Roman" w:hAnsi="Times New Roman"/>
                <w:sz w:val="24"/>
                <w:szCs w:val="24"/>
              </w:rPr>
              <w:t>Otsus jõustub teatavakstegemisest.</w:t>
            </w:r>
          </w:p>
          <w:p w14:paraId="6ECCEF27" w14:textId="77777777" w:rsidR="00CE25D9" w:rsidRPr="00A8798F" w:rsidRDefault="00CE25D9" w:rsidP="00CE25D9">
            <w:pPr>
              <w:spacing w:after="0" w:line="240" w:lineRule="auto"/>
              <w:rPr>
                <w:rFonts w:ascii="Times New Roman" w:hAnsi="Times New Roman"/>
                <w:sz w:val="24"/>
                <w:szCs w:val="24"/>
              </w:rPr>
            </w:pPr>
          </w:p>
          <w:p w14:paraId="32987806" w14:textId="6D46D240" w:rsidR="00A357CC" w:rsidRDefault="00CE25D9" w:rsidP="00AF1DE6">
            <w:pPr>
              <w:tabs>
                <w:tab w:val="left" w:pos="5387"/>
              </w:tabs>
              <w:spacing w:after="0" w:line="240" w:lineRule="auto"/>
              <w:jc w:val="both"/>
              <w:rPr>
                <w:rFonts w:ascii="Times New Roman" w:hAnsi="Times New Roman"/>
                <w:sz w:val="24"/>
                <w:szCs w:val="24"/>
              </w:rPr>
            </w:pPr>
            <w:r w:rsidRPr="00CE25D9">
              <w:rPr>
                <w:rFonts w:ascii="Times New Roman" w:hAnsi="Times New Roman"/>
                <w:sz w:val="24"/>
                <w:szCs w:val="24"/>
              </w:rPr>
              <w:t>Käesoleva otsuse peale võib esitada vaide haldusmenetluse seaduses sätestatud korras 30 päeva jooksul, arvates otsuse teadasaamise päevast või päevast, millal oleks pidanud otsuse teada saama või esitada kaebuse Tartu Halduskohtule halduskohtumenetluse seadustikus sätestatud tähtaegadel ja korras.</w:t>
            </w:r>
          </w:p>
        </w:tc>
      </w:tr>
      <w:tr w:rsidR="00A357CC" w14:paraId="32987809" w14:textId="77777777" w:rsidTr="00435C14">
        <w:tc>
          <w:tcPr>
            <w:tcW w:w="9354" w:type="dxa"/>
            <w:gridSpan w:val="2"/>
          </w:tcPr>
          <w:p w14:paraId="32987808"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tbl>
      <w:tblPr>
        <w:tblW w:w="0" w:type="auto"/>
        <w:tblLook w:val="04A0" w:firstRow="1" w:lastRow="0" w:firstColumn="1" w:lastColumn="0" w:noHBand="0" w:noVBand="1"/>
      </w:tblPr>
      <w:tblGrid>
        <w:gridCol w:w="4677"/>
      </w:tblGrid>
      <w:tr w:rsidR="00E13B6E" w:rsidRPr="002B1191" w14:paraId="32987810" w14:textId="77777777" w:rsidTr="00E13B6E">
        <w:tc>
          <w:tcPr>
            <w:tcW w:w="4677" w:type="dxa"/>
            <w:shd w:val="clear" w:color="auto" w:fill="auto"/>
          </w:tcPr>
          <w:p w14:paraId="3298780C"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3298780D"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3298780E" w14:textId="6F4C02F9"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72058A">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72058A">
              <w:rPr>
                <w:rFonts w:ascii="Times New Roman" w:hAnsi="Times New Roman"/>
                <w:sz w:val="24"/>
                <w:szCs w:val="24"/>
              </w:rPr>
              <w:t>Maksim Butšenkov</w:t>
            </w:r>
            <w:r>
              <w:rPr>
                <w:rFonts w:ascii="Times New Roman" w:hAnsi="Times New Roman"/>
                <w:sz w:val="24"/>
                <w:szCs w:val="24"/>
              </w:rPr>
              <w:fldChar w:fldCharType="end"/>
            </w:r>
          </w:p>
          <w:p w14:paraId="3298780F" w14:textId="72BF83C7"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72058A">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72058A">
              <w:rPr>
                <w:rFonts w:ascii="Times New Roman" w:hAnsi="Times New Roman"/>
                <w:sz w:val="24"/>
                <w:szCs w:val="24"/>
              </w:rPr>
              <w:t>vallavolikogu esimees</w:t>
            </w:r>
            <w:r>
              <w:rPr>
                <w:rFonts w:ascii="Times New Roman" w:hAnsi="Times New Roman"/>
                <w:sz w:val="24"/>
                <w:szCs w:val="24"/>
              </w:rPr>
              <w:fldChar w:fldCharType="end"/>
            </w:r>
          </w:p>
        </w:tc>
      </w:tr>
    </w:tbl>
    <w:p w14:paraId="32987811" w14:textId="77777777" w:rsidR="00A357CC" w:rsidRDefault="00A357CC" w:rsidP="002B1191">
      <w:pPr>
        <w:spacing w:after="0" w:line="240" w:lineRule="auto"/>
        <w:rPr>
          <w:rFonts w:ascii="Times New Roman" w:hAnsi="Times New Roman"/>
          <w:sz w:val="24"/>
          <w:szCs w:val="24"/>
        </w:rPr>
      </w:pPr>
    </w:p>
    <w:p w14:paraId="32987812" w14:textId="77777777" w:rsidR="00C27542" w:rsidRDefault="00C27542" w:rsidP="002B1191">
      <w:pPr>
        <w:spacing w:after="0" w:line="240" w:lineRule="auto"/>
        <w:rPr>
          <w:rFonts w:ascii="Times New Roman" w:hAnsi="Times New Roman"/>
          <w:sz w:val="24"/>
          <w:szCs w:val="24"/>
        </w:rPr>
      </w:pPr>
    </w:p>
    <w:p w14:paraId="32987817" w14:textId="77777777" w:rsidR="002B1191" w:rsidRDefault="002B1191" w:rsidP="002B1191">
      <w:pPr>
        <w:spacing w:after="0" w:line="240" w:lineRule="auto"/>
        <w:rPr>
          <w:rFonts w:ascii="Times New Roman" w:hAnsi="Times New Roman"/>
          <w:sz w:val="24"/>
          <w:szCs w:val="24"/>
        </w:rPr>
      </w:pPr>
    </w:p>
    <w:p w14:paraId="32987818" w14:textId="77777777" w:rsidR="00C27542" w:rsidRDefault="00C27542" w:rsidP="002B1191">
      <w:pPr>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3298781A" w14:textId="77777777" w:rsidTr="00435C14">
        <w:tc>
          <w:tcPr>
            <w:tcW w:w="9354" w:type="dxa"/>
            <w:gridSpan w:val="3"/>
          </w:tcPr>
          <w:p w14:paraId="4EE99303" w14:textId="77777777" w:rsid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p w14:paraId="2CD56C08" w14:textId="7D7B9A64" w:rsidR="00781654" w:rsidRPr="005F6302" w:rsidRDefault="005F6302" w:rsidP="002B1191">
            <w:pPr>
              <w:spacing w:after="0" w:line="240" w:lineRule="auto"/>
              <w:rPr>
                <w:rFonts w:ascii="Times New Roman" w:hAnsi="Times New Roman"/>
                <w:bCs/>
                <w:sz w:val="24"/>
                <w:szCs w:val="24"/>
              </w:rPr>
            </w:pPr>
            <w:r>
              <w:rPr>
                <w:rFonts w:ascii="Times New Roman" w:hAnsi="Times New Roman"/>
                <w:bCs/>
                <w:sz w:val="24"/>
                <w:szCs w:val="24"/>
              </w:rPr>
              <w:t>v</w:t>
            </w:r>
            <w:r w:rsidR="00781654" w:rsidRPr="005F6302">
              <w:rPr>
                <w:rFonts w:ascii="Times New Roman" w:hAnsi="Times New Roman"/>
                <w:bCs/>
                <w:sz w:val="24"/>
                <w:szCs w:val="24"/>
              </w:rPr>
              <w:t>olikogu otsuse eelnõu „Tapa Valla Valimiskomisjoni moodustamine“ juurde</w:t>
            </w:r>
          </w:p>
          <w:p w14:paraId="32987819" w14:textId="21EBA5A2" w:rsidR="00781654" w:rsidRPr="00C27542" w:rsidRDefault="00781654" w:rsidP="002B1191">
            <w:pPr>
              <w:spacing w:after="0" w:line="240" w:lineRule="auto"/>
              <w:rPr>
                <w:rFonts w:ascii="Times New Roman" w:hAnsi="Times New Roman"/>
                <w:b/>
                <w:sz w:val="24"/>
                <w:szCs w:val="24"/>
              </w:rPr>
            </w:pPr>
          </w:p>
        </w:tc>
      </w:tr>
      <w:tr w:rsidR="00C27542" w14:paraId="3298781C" w14:textId="77777777" w:rsidTr="00435C14">
        <w:tc>
          <w:tcPr>
            <w:tcW w:w="9354" w:type="dxa"/>
            <w:gridSpan w:val="3"/>
          </w:tcPr>
          <w:p w14:paraId="74FBE517" w14:textId="77777777" w:rsidR="00781654" w:rsidRDefault="00B96519" w:rsidP="00B96519">
            <w:pPr>
              <w:spacing w:after="0" w:line="240" w:lineRule="auto"/>
              <w:rPr>
                <w:rFonts w:ascii="Times New Roman" w:hAnsi="Times New Roman"/>
                <w:sz w:val="24"/>
                <w:szCs w:val="24"/>
              </w:rPr>
            </w:pPr>
            <w:r w:rsidRPr="00B96519">
              <w:rPr>
                <w:rFonts w:ascii="Times New Roman" w:hAnsi="Times New Roman"/>
                <w:sz w:val="24"/>
                <w:szCs w:val="24"/>
              </w:rPr>
              <w:t xml:space="preserve">Kohaliku omavalitsuse volikogu nimetab valla või linna valimiskomisjoni liikmeid enne valimistoimingute algust, s.o hiljemalt 90. päeval enne valimispäeva (21.07.2025). </w:t>
            </w:r>
          </w:p>
          <w:p w14:paraId="0D3B9E25" w14:textId="77777777" w:rsidR="00781654" w:rsidRDefault="00781654" w:rsidP="00B96519">
            <w:pPr>
              <w:spacing w:after="0" w:line="240" w:lineRule="auto"/>
              <w:rPr>
                <w:rFonts w:ascii="Times New Roman" w:hAnsi="Times New Roman"/>
                <w:sz w:val="24"/>
                <w:szCs w:val="24"/>
              </w:rPr>
            </w:pPr>
          </w:p>
          <w:p w14:paraId="03D835A7" w14:textId="7E909F49" w:rsidR="00B96519" w:rsidRPr="00B96519" w:rsidRDefault="00B96519" w:rsidP="00B96519">
            <w:pPr>
              <w:spacing w:after="0" w:line="240" w:lineRule="auto"/>
              <w:rPr>
                <w:rFonts w:ascii="Times New Roman" w:hAnsi="Times New Roman"/>
                <w:sz w:val="24"/>
                <w:szCs w:val="24"/>
              </w:rPr>
            </w:pPr>
            <w:r w:rsidRPr="00B96519">
              <w:rPr>
                <w:rFonts w:ascii="Times New Roman" w:hAnsi="Times New Roman"/>
                <w:sz w:val="24"/>
                <w:szCs w:val="24"/>
              </w:rPr>
              <w:t xml:space="preserve">Otsus tuleb vastu võtta sõltumata sellest, kas liikmed muutuvad või mitte. Valla ja linna valimiskomisjoni moodustamise kord ja nõuded tulenevad kohaliku omavalitsuse volikogu </w:t>
            </w:r>
            <w:r w:rsidRPr="00B96519">
              <w:rPr>
                <w:rFonts w:ascii="Times New Roman" w:hAnsi="Times New Roman"/>
                <w:sz w:val="24"/>
                <w:szCs w:val="24"/>
              </w:rPr>
              <w:lastRenderedPageBreak/>
              <w:t xml:space="preserve">valimise seadusest. </w:t>
            </w:r>
          </w:p>
          <w:p w14:paraId="7236FD7C" w14:textId="77777777" w:rsidR="00781654" w:rsidRDefault="00781654" w:rsidP="00B96519">
            <w:pPr>
              <w:spacing w:after="0" w:line="240" w:lineRule="auto"/>
              <w:rPr>
                <w:rFonts w:ascii="Times New Roman" w:hAnsi="Times New Roman"/>
                <w:sz w:val="24"/>
                <w:szCs w:val="24"/>
              </w:rPr>
            </w:pPr>
          </w:p>
          <w:p w14:paraId="188F0C4E" w14:textId="432EB733" w:rsidR="00B96519" w:rsidRPr="00B96519" w:rsidRDefault="00B96519" w:rsidP="00B96519">
            <w:pPr>
              <w:spacing w:after="0" w:line="240" w:lineRule="auto"/>
              <w:rPr>
                <w:rFonts w:ascii="Times New Roman" w:hAnsi="Times New Roman"/>
                <w:sz w:val="24"/>
                <w:szCs w:val="24"/>
              </w:rPr>
            </w:pPr>
            <w:r w:rsidRPr="00B96519">
              <w:rPr>
                <w:rFonts w:ascii="Times New Roman" w:hAnsi="Times New Roman"/>
                <w:sz w:val="24"/>
                <w:szCs w:val="24"/>
              </w:rPr>
              <w:t>Kohaliku omavalitsuse volikogu valimistel on kõikidel valla ja linna valimiskomisjonidel ülesanne teha kindlaks hääletamistulemus vallas või linnas. See tähendab seda, et kõik valla või linna valimiskomisjonid loevad teist korda üle oma valla või linna jaoskondade hääletamissedelid ning vormistavad selle kohta hääletamissedelite arvestuslehe ning protokolli.</w:t>
            </w:r>
          </w:p>
          <w:p w14:paraId="2D5B7DBE" w14:textId="77777777" w:rsidR="00781654" w:rsidRDefault="00781654" w:rsidP="00B96519">
            <w:pPr>
              <w:spacing w:after="0" w:line="240" w:lineRule="auto"/>
              <w:rPr>
                <w:rFonts w:ascii="Times New Roman" w:hAnsi="Times New Roman"/>
                <w:sz w:val="24"/>
                <w:szCs w:val="24"/>
              </w:rPr>
            </w:pPr>
          </w:p>
          <w:p w14:paraId="42D7CE7F" w14:textId="42A775B5" w:rsidR="00B96519" w:rsidRPr="00B96519" w:rsidRDefault="00B96519" w:rsidP="00B96519">
            <w:pPr>
              <w:spacing w:after="0" w:line="240" w:lineRule="auto"/>
              <w:rPr>
                <w:rFonts w:ascii="Times New Roman" w:hAnsi="Times New Roman"/>
                <w:sz w:val="24"/>
                <w:szCs w:val="24"/>
              </w:rPr>
            </w:pPr>
            <w:r w:rsidRPr="00B96519">
              <w:rPr>
                <w:rFonts w:ascii="Times New Roman" w:hAnsi="Times New Roman"/>
                <w:sz w:val="24"/>
                <w:szCs w:val="24"/>
              </w:rPr>
              <w:t>Nõuded valla või linna valimiskomisjoni liikmele:</w:t>
            </w:r>
          </w:p>
          <w:p w14:paraId="6C19C6E2" w14:textId="77777777" w:rsidR="00B96519" w:rsidRPr="00B96519" w:rsidRDefault="00B96519" w:rsidP="00B96519">
            <w:pPr>
              <w:spacing w:after="0" w:line="240" w:lineRule="auto"/>
              <w:rPr>
                <w:rFonts w:ascii="Times New Roman" w:hAnsi="Times New Roman"/>
                <w:sz w:val="24"/>
                <w:szCs w:val="24"/>
              </w:rPr>
            </w:pPr>
            <w:r w:rsidRPr="00B96519">
              <w:rPr>
                <w:rFonts w:ascii="Times New Roman" w:hAnsi="Times New Roman"/>
                <w:sz w:val="24"/>
                <w:szCs w:val="24"/>
              </w:rPr>
              <w:t>1) valla ja linna valimiskomisjoni liikmeks võib olla Eesti kodanik või Euroopa Liidu kodanik, kellel on hääletamisõigus kohaliku omavalitsuse volikogu valimistel;</w:t>
            </w:r>
          </w:p>
          <w:p w14:paraId="33EFC9C2" w14:textId="77777777" w:rsidR="00B96519" w:rsidRPr="00B96519" w:rsidRDefault="00B96519" w:rsidP="00B96519">
            <w:pPr>
              <w:spacing w:after="0" w:line="240" w:lineRule="auto"/>
              <w:rPr>
                <w:rFonts w:ascii="Times New Roman" w:hAnsi="Times New Roman"/>
                <w:sz w:val="24"/>
                <w:szCs w:val="24"/>
              </w:rPr>
            </w:pPr>
            <w:r w:rsidRPr="00B96519">
              <w:rPr>
                <w:rFonts w:ascii="Times New Roman" w:hAnsi="Times New Roman"/>
                <w:sz w:val="24"/>
                <w:szCs w:val="24"/>
              </w:rPr>
              <w:t>2) valla või linna valimiskomisjoni liikme püsiv elukoht ei pea olema selles vallas või linnas;</w:t>
            </w:r>
          </w:p>
          <w:p w14:paraId="111BE27C" w14:textId="77777777" w:rsidR="00B96519" w:rsidRPr="00B96519" w:rsidRDefault="00B96519" w:rsidP="00B96519">
            <w:pPr>
              <w:spacing w:after="0" w:line="240" w:lineRule="auto"/>
              <w:rPr>
                <w:rFonts w:ascii="Times New Roman" w:hAnsi="Times New Roman"/>
                <w:sz w:val="24"/>
                <w:szCs w:val="24"/>
              </w:rPr>
            </w:pPr>
            <w:r w:rsidRPr="00B96519">
              <w:rPr>
                <w:rFonts w:ascii="Times New Roman" w:hAnsi="Times New Roman"/>
                <w:sz w:val="24"/>
                <w:szCs w:val="24"/>
              </w:rPr>
              <w:t>3) valla või linna valimiskomisjoni liige peab olema oma ülesandeid täites erapooletu ja sõltumatu;</w:t>
            </w:r>
          </w:p>
          <w:p w14:paraId="75CC5BB4" w14:textId="77777777" w:rsidR="00B96519" w:rsidRPr="00B96519" w:rsidRDefault="00B96519" w:rsidP="00B96519">
            <w:pPr>
              <w:spacing w:after="0" w:line="240" w:lineRule="auto"/>
              <w:rPr>
                <w:rFonts w:ascii="Times New Roman" w:hAnsi="Times New Roman"/>
                <w:sz w:val="24"/>
                <w:szCs w:val="24"/>
              </w:rPr>
            </w:pPr>
            <w:r w:rsidRPr="00B96519">
              <w:rPr>
                <w:rFonts w:ascii="Times New Roman" w:hAnsi="Times New Roman"/>
                <w:sz w:val="24"/>
                <w:szCs w:val="24"/>
              </w:rPr>
              <w:t>4) valla või linna valimiskomisjoni liige ei või agiteerida erakonna või valimisliidu ega kandidaadi poolt ega vastu;</w:t>
            </w:r>
          </w:p>
          <w:p w14:paraId="3BE6EC1F" w14:textId="77777777" w:rsidR="00B96519" w:rsidRPr="00B96519" w:rsidRDefault="00B96519" w:rsidP="00B96519">
            <w:pPr>
              <w:spacing w:after="0" w:line="240" w:lineRule="auto"/>
              <w:rPr>
                <w:rFonts w:ascii="Times New Roman" w:hAnsi="Times New Roman"/>
                <w:sz w:val="24"/>
                <w:szCs w:val="24"/>
              </w:rPr>
            </w:pPr>
            <w:r w:rsidRPr="00B96519">
              <w:rPr>
                <w:rFonts w:ascii="Times New Roman" w:hAnsi="Times New Roman"/>
                <w:sz w:val="24"/>
                <w:szCs w:val="24"/>
              </w:rPr>
              <w:t>5) valla või linna valimiskomisjoni liige peab valdama eesti keelt</w:t>
            </w:r>
          </w:p>
          <w:p w14:paraId="24FD321C" w14:textId="77777777" w:rsidR="00B96519" w:rsidRPr="00B96519" w:rsidRDefault="00B96519" w:rsidP="00B96519">
            <w:pPr>
              <w:spacing w:after="0" w:line="240" w:lineRule="auto"/>
              <w:rPr>
                <w:rFonts w:ascii="Times New Roman" w:hAnsi="Times New Roman"/>
                <w:sz w:val="24"/>
                <w:szCs w:val="24"/>
              </w:rPr>
            </w:pPr>
          </w:p>
          <w:p w14:paraId="207835A3" w14:textId="77777777" w:rsidR="00B96519" w:rsidRPr="00B96519" w:rsidRDefault="00B96519" w:rsidP="00B96519">
            <w:pPr>
              <w:spacing w:after="0" w:line="240" w:lineRule="auto"/>
              <w:rPr>
                <w:rFonts w:ascii="Times New Roman" w:hAnsi="Times New Roman"/>
                <w:sz w:val="24"/>
                <w:szCs w:val="24"/>
              </w:rPr>
            </w:pPr>
            <w:r w:rsidRPr="00B96519">
              <w:rPr>
                <w:rFonts w:ascii="Times New Roman" w:hAnsi="Times New Roman"/>
                <w:sz w:val="24"/>
                <w:szCs w:val="24"/>
              </w:rPr>
              <w:t xml:space="preserve">Valla või linna valimiskomisjonil on vähemalt viis liiget. Volikogu nimetab valla- või linnasekretäri ettepanekul ka kuni kaks asendusliiget, kes asuvad komisjoni volituste ajal volikogu määratud järjekorras nende komisjoniliikmete asemele, kelle volitused on lõppenud. Valla ja linna valimiskomisjonide volitused kestavad kuni komisjoni uue koosseisu nimetamiseni. </w:t>
            </w:r>
          </w:p>
          <w:p w14:paraId="3298781B" w14:textId="142FABA3" w:rsidR="00E13B6E" w:rsidRDefault="00E13B6E" w:rsidP="00C27542">
            <w:pPr>
              <w:spacing w:after="0" w:line="240" w:lineRule="auto"/>
              <w:jc w:val="both"/>
              <w:rPr>
                <w:rFonts w:ascii="Times New Roman" w:hAnsi="Times New Roman"/>
                <w:sz w:val="24"/>
                <w:szCs w:val="24"/>
              </w:rPr>
            </w:pPr>
          </w:p>
        </w:tc>
      </w:tr>
      <w:tr w:rsidR="00E13B6E" w14:paraId="3298781E" w14:textId="77777777" w:rsidTr="00435C14">
        <w:tc>
          <w:tcPr>
            <w:tcW w:w="9354" w:type="dxa"/>
            <w:gridSpan w:val="3"/>
          </w:tcPr>
          <w:p w14:paraId="3298781D" w14:textId="77777777" w:rsidR="00E13B6E" w:rsidRDefault="00E13B6E" w:rsidP="00C27542">
            <w:pPr>
              <w:spacing w:after="0" w:line="240" w:lineRule="auto"/>
              <w:jc w:val="both"/>
              <w:rPr>
                <w:rFonts w:ascii="Times New Roman" w:hAnsi="Times New Roman"/>
                <w:sz w:val="24"/>
                <w:szCs w:val="24"/>
              </w:rPr>
            </w:pPr>
          </w:p>
        </w:tc>
      </w:tr>
      <w:tr w:rsidR="00435C14" w14:paraId="32987821" w14:textId="77777777" w:rsidTr="00E41682">
        <w:trPr>
          <w:gridAfter w:val="1"/>
          <w:wAfter w:w="145" w:type="dxa"/>
        </w:trPr>
        <w:tc>
          <w:tcPr>
            <w:tcW w:w="3402" w:type="dxa"/>
          </w:tcPr>
          <w:p w14:paraId="3298781F"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32987820" w14:textId="6AA133A2" w:rsidR="00435C14" w:rsidRDefault="00AD542F" w:rsidP="00E13B6E">
            <w:pPr>
              <w:spacing w:after="0" w:line="240" w:lineRule="auto"/>
              <w:rPr>
                <w:rFonts w:ascii="Times New Roman" w:hAnsi="Times New Roman"/>
                <w:sz w:val="24"/>
                <w:szCs w:val="24"/>
              </w:rPr>
            </w:pPr>
            <w:r>
              <w:rPr>
                <w:rFonts w:ascii="Times New Roman" w:hAnsi="Times New Roman"/>
                <w:sz w:val="24"/>
                <w:szCs w:val="24"/>
              </w:rPr>
              <w:t>vallasekretär Piret Treial</w:t>
            </w:r>
          </w:p>
        </w:tc>
      </w:tr>
      <w:tr w:rsidR="00435C14" w14:paraId="32987824" w14:textId="77777777" w:rsidTr="00E41682">
        <w:trPr>
          <w:gridAfter w:val="1"/>
          <w:wAfter w:w="145" w:type="dxa"/>
        </w:trPr>
        <w:tc>
          <w:tcPr>
            <w:tcW w:w="3402" w:type="dxa"/>
          </w:tcPr>
          <w:p w14:paraId="32987822"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32987823" w14:textId="3CD66379" w:rsidR="00435C14" w:rsidRDefault="00AD542F" w:rsidP="00E13B6E">
            <w:pPr>
              <w:spacing w:after="0" w:line="240" w:lineRule="auto"/>
              <w:rPr>
                <w:rFonts w:ascii="Times New Roman" w:hAnsi="Times New Roman"/>
                <w:sz w:val="24"/>
                <w:szCs w:val="24"/>
              </w:rPr>
            </w:pPr>
            <w:r>
              <w:rPr>
                <w:rFonts w:ascii="Times New Roman" w:hAnsi="Times New Roman"/>
                <w:sz w:val="24"/>
                <w:szCs w:val="24"/>
              </w:rPr>
              <w:t xml:space="preserve">vallasekretär </w:t>
            </w:r>
            <w:r w:rsidRPr="00AD542F">
              <w:rPr>
                <w:rFonts w:ascii="Times New Roman" w:hAnsi="Times New Roman"/>
                <w:sz w:val="24"/>
                <w:szCs w:val="24"/>
              </w:rPr>
              <w:t>Piret Treial</w:t>
            </w:r>
          </w:p>
        </w:tc>
      </w:tr>
    </w:tbl>
    <w:p w14:paraId="32987825" w14:textId="77777777" w:rsidR="00E13B6E" w:rsidRDefault="00E13B6E" w:rsidP="00E13B6E">
      <w:pPr>
        <w:spacing w:after="0" w:line="240" w:lineRule="auto"/>
        <w:rPr>
          <w:rFonts w:ascii="Times New Roman" w:hAnsi="Times New Roman"/>
          <w:sz w:val="24"/>
          <w:szCs w:val="24"/>
        </w:rPr>
      </w:pPr>
    </w:p>
    <w:sectPr w:rsidR="00E13B6E" w:rsidSect="00781654">
      <w:headerReference w:type="default" r:id="rId8"/>
      <w:footerReference w:type="default" r:id="rId9"/>
      <w:headerReference w:type="first" r:id="rId10"/>
      <w:pgSz w:w="11906" w:h="16838"/>
      <w:pgMar w:top="851" w:right="851" w:bottom="1135" w:left="1701" w:header="425"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987828" w14:textId="77777777" w:rsidR="00365D20" w:rsidRDefault="00365D20" w:rsidP="0058227E">
      <w:pPr>
        <w:spacing w:after="0" w:line="240" w:lineRule="auto"/>
      </w:pPr>
      <w:r>
        <w:separator/>
      </w:r>
    </w:p>
  </w:endnote>
  <w:endnote w:type="continuationSeparator" w:id="0">
    <w:p w14:paraId="32987829" w14:textId="77777777" w:rsidR="00365D20" w:rsidRDefault="00365D20" w:rsidP="0058227E">
      <w:pPr>
        <w:spacing w:after="0" w:line="240" w:lineRule="auto"/>
      </w:pPr>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98782D" w14:textId="77777777" w:rsidR="0058227E" w:rsidRPr="0058227E" w:rsidRDefault="0058227E" w:rsidP="0058227E">
    <w:pPr>
      <w:pStyle w:val="Footer"/>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72058A">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987826" w14:textId="77777777" w:rsidR="00365D20" w:rsidRDefault="00365D20" w:rsidP="0058227E">
      <w:pPr>
        <w:spacing w:after="0" w:line="240" w:lineRule="auto"/>
      </w:pPr>
      <w:r>
        <w:separator/>
      </w:r>
    </w:p>
  </w:footnote>
  <w:footnote w:type="continuationSeparator" w:id="0">
    <w:p w14:paraId="32987827" w14:textId="77777777" w:rsidR="00365D20" w:rsidRDefault="00365D20" w:rsidP="005822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98782A" w14:textId="77777777" w:rsidR="00C27542" w:rsidRPr="00940B98" w:rsidRDefault="00C27542" w:rsidP="00C27542">
    <w:pPr>
      <w:pStyle w:val="Header"/>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3298782C" w14:textId="7C30C790"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98782E" w14:textId="77777777" w:rsidR="0058227E" w:rsidRDefault="00030487" w:rsidP="0058227E">
    <w:pPr>
      <w:pStyle w:val="Header"/>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32987839" wp14:editId="3298783A">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3298783F" w14:textId="13A6A1BF"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" stroked="f">
              <v:textbox>
                <w:txbxContent>
                  <w:p w14:paraId="3298783F" w14:textId="13A6A1BF" w:rsidR="008C3218" w:rsidRPr="0058227E" w:rsidRDefault="008C3218" w:rsidP="008C3218">
                    <w:pPr>
                      <w:spacing w:after="0" w:line="240" w:lineRule="auto"/>
                      <w:rPr>
                        <w:rFonts w:ascii="Verdana" w:hAnsi="Verdana"/>
                        <w:sz w:val="16"/>
                        <w:szCs w:val="16"/>
                      </w:rPr>
                    </w:pPr>
                  </w:p>
                </w:txbxContent>
              </v:textbox>
            </v:shape>
          </w:pict>
        </mc:Fallback>
      </mc:AlternateContent>
    </w:r>
  </w:p>
  <w:p w14:paraId="3298782F" w14:textId="77777777" w:rsidR="0058227E" w:rsidRDefault="0058227E" w:rsidP="0058227E">
    <w:pPr>
      <w:pStyle w:val="Header"/>
      <w:jc w:val="center"/>
      <w:rPr>
        <w:sz w:val="10"/>
        <w:szCs w:val="10"/>
      </w:rPr>
    </w:pPr>
  </w:p>
  <w:p w14:paraId="32987830" w14:textId="77777777" w:rsidR="008D4DA5" w:rsidRDefault="008D4DA5" w:rsidP="0058227E">
    <w:pPr>
      <w:pStyle w:val="Header"/>
      <w:jc w:val="center"/>
      <w:rPr>
        <w:sz w:val="10"/>
        <w:szCs w:val="10"/>
      </w:rPr>
    </w:pPr>
  </w:p>
  <w:p w14:paraId="32987831" w14:textId="77777777" w:rsidR="008D4DA5" w:rsidRDefault="008D4DA5" w:rsidP="0058227E">
    <w:pPr>
      <w:pStyle w:val="Header"/>
      <w:jc w:val="center"/>
      <w:rPr>
        <w:sz w:val="10"/>
        <w:szCs w:val="10"/>
      </w:rPr>
    </w:pPr>
  </w:p>
  <w:p w14:paraId="32987832" w14:textId="77777777" w:rsidR="008D4DA5" w:rsidRDefault="008D4DA5" w:rsidP="0058227E">
    <w:pPr>
      <w:pStyle w:val="Header"/>
      <w:jc w:val="center"/>
      <w:rPr>
        <w:sz w:val="10"/>
        <w:szCs w:val="10"/>
      </w:rPr>
    </w:pPr>
  </w:p>
  <w:p w14:paraId="32987833" w14:textId="77777777" w:rsidR="008D4DA5" w:rsidRDefault="008D4DA5" w:rsidP="0058227E">
    <w:pPr>
      <w:pStyle w:val="Header"/>
      <w:jc w:val="center"/>
      <w:rPr>
        <w:sz w:val="10"/>
        <w:szCs w:val="10"/>
      </w:rPr>
    </w:pPr>
  </w:p>
  <w:p w14:paraId="32987834" w14:textId="77777777" w:rsidR="008D4DA5" w:rsidRDefault="008D4DA5" w:rsidP="0058227E">
    <w:pPr>
      <w:pStyle w:val="Header"/>
      <w:jc w:val="center"/>
      <w:rPr>
        <w:sz w:val="10"/>
        <w:szCs w:val="10"/>
      </w:rPr>
    </w:pPr>
  </w:p>
  <w:p w14:paraId="32987835" w14:textId="77777777" w:rsidR="008D4DA5" w:rsidRDefault="008D4DA5" w:rsidP="0058227E">
    <w:pPr>
      <w:pStyle w:val="Header"/>
      <w:jc w:val="center"/>
      <w:rPr>
        <w:sz w:val="10"/>
        <w:szCs w:val="10"/>
      </w:rPr>
    </w:pPr>
  </w:p>
  <w:p w14:paraId="32987836" w14:textId="77777777" w:rsidR="008D4DA5" w:rsidRDefault="008D4DA5" w:rsidP="0058227E">
    <w:pPr>
      <w:pStyle w:val="Header"/>
      <w:jc w:val="center"/>
      <w:rPr>
        <w:sz w:val="10"/>
        <w:szCs w:val="10"/>
      </w:rPr>
    </w:pPr>
  </w:p>
  <w:p w14:paraId="32987837" w14:textId="77777777" w:rsidR="008D4DA5" w:rsidRDefault="008D4DA5" w:rsidP="0058227E">
    <w:pPr>
      <w:pStyle w:val="Header"/>
      <w:jc w:val="center"/>
      <w:rPr>
        <w:sz w:val="10"/>
        <w:szCs w:val="10"/>
      </w:rPr>
    </w:pPr>
  </w:p>
  <w:p w14:paraId="32987838" w14:textId="77777777" w:rsidR="008D4DA5" w:rsidRPr="0058227E" w:rsidRDefault="008D4DA5" w:rsidP="0058227E">
    <w:pPr>
      <w:pStyle w:val="Header"/>
      <w:jc w:val="center"/>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D1E65"/>
    <w:multiLevelType w:val="hybridMultilevel"/>
    <w:tmpl w:val="7FD0DCCE"/>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682"/>
    <w:rsid w:val="00027E76"/>
    <w:rsid w:val="00030487"/>
    <w:rsid w:val="000A706D"/>
    <w:rsid w:val="00105CE0"/>
    <w:rsid w:val="0018350F"/>
    <w:rsid w:val="001C5D78"/>
    <w:rsid w:val="001F4B34"/>
    <w:rsid w:val="002414C4"/>
    <w:rsid w:val="002B1191"/>
    <w:rsid w:val="003360B7"/>
    <w:rsid w:val="003568FE"/>
    <w:rsid w:val="00365D20"/>
    <w:rsid w:val="003B62E0"/>
    <w:rsid w:val="00435C14"/>
    <w:rsid w:val="00480C46"/>
    <w:rsid w:val="0049397B"/>
    <w:rsid w:val="004A0794"/>
    <w:rsid w:val="004E55FF"/>
    <w:rsid w:val="0058227E"/>
    <w:rsid w:val="005B06A1"/>
    <w:rsid w:val="005F6302"/>
    <w:rsid w:val="00603FA4"/>
    <w:rsid w:val="00646951"/>
    <w:rsid w:val="006C339C"/>
    <w:rsid w:val="006F7490"/>
    <w:rsid w:val="0072058A"/>
    <w:rsid w:val="00757FCF"/>
    <w:rsid w:val="007621EB"/>
    <w:rsid w:val="00772CF5"/>
    <w:rsid w:val="00780FC0"/>
    <w:rsid w:val="00781654"/>
    <w:rsid w:val="007B63D2"/>
    <w:rsid w:val="007C3E85"/>
    <w:rsid w:val="007D1DEE"/>
    <w:rsid w:val="007D227C"/>
    <w:rsid w:val="008C3218"/>
    <w:rsid w:val="008D4DA5"/>
    <w:rsid w:val="00940B98"/>
    <w:rsid w:val="009428D9"/>
    <w:rsid w:val="009D2727"/>
    <w:rsid w:val="00A357CC"/>
    <w:rsid w:val="00A35C37"/>
    <w:rsid w:val="00A43B52"/>
    <w:rsid w:val="00A70750"/>
    <w:rsid w:val="00A8798F"/>
    <w:rsid w:val="00A96BB6"/>
    <w:rsid w:val="00AA1BB8"/>
    <w:rsid w:val="00AA5077"/>
    <w:rsid w:val="00AB0B37"/>
    <w:rsid w:val="00AD542F"/>
    <w:rsid w:val="00AF1DE6"/>
    <w:rsid w:val="00B41A44"/>
    <w:rsid w:val="00B6219F"/>
    <w:rsid w:val="00B96519"/>
    <w:rsid w:val="00BB4F1C"/>
    <w:rsid w:val="00C27542"/>
    <w:rsid w:val="00C4063A"/>
    <w:rsid w:val="00CD0CFF"/>
    <w:rsid w:val="00CE25D9"/>
    <w:rsid w:val="00DB4C26"/>
    <w:rsid w:val="00E13B6E"/>
    <w:rsid w:val="00E2214F"/>
    <w:rsid w:val="00E41682"/>
    <w:rsid w:val="00E54079"/>
    <w:rsid w:val="00EA2011"/>
    <w:rsid w:val="00EB548E"/>
    <w:rsid w:val="00EC3625"/>
    <w:rsid w:val="00ED16E3"/>
    <w:rsid w:val="00EE41BE"/>
    <w:rsid w:val="00EE4BC9"/>
    <w:rsid w:val="00F33BFA"/>
    <w:rsid w:val="00F77BE4"/>
    <w:rsid w:val="00F9540A"/>
    <w:rsid w:val="00FB2855"/>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2987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2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227E"/>
  </w:style>
  <w:style w:type="paragraph" w:styleId="Footer">
    <w:name w:val="footer"/>
    <w:basedOn w:val="Normal"/>
    <w:link w:val="FooterChar"/>
    <w:uiPriority w:val="99"/>
    <w:unhideWhenUsed/>
    <w:rsid w:val="005822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227E"/>
  </w:style>
  <w:style w:type="paragraph" w:styleId="BalloonText">
    <w:name w:val="Balloon Text"/>
    <w:basedOn w:val="Normal"/>
    <w:link w:val="BalloonTextChar"/>
    <w:uiPriority w:val="99"/>
    <w:semiHidden/>
    <w:unhideWhenUsed/>
    <w:rsid w:val="0058227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8227E"/>
    <w:rPr>
      <w:rFonts w:ascii="Tahoma" w:hAnsi="Tahoma" w:cs="Tahoma"/>
      <w:sz w:val="16"/>
      <w:szCs w:val="16"/>
    </w:rPr>
  </w:style>
  <w:style w:type="table" w:styleId="TableGrid">
    <w:name w:val="Table Grid"/>
    <w:basedOn w:val="TableNorma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2CF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2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227E"/>
  </w:style>
  <w:style w:type="paragraph" w:styleId="Footer">
    <w:name w:val="footer"/>
    <w:basedOn w:val="Normal"/>
    <w:link w:val="FooterChar"/>
    <w:uiPriority w:val="99"/>
    <w:unhideWhenUsed/>
    <w:rsid w:val="005822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227E"/>
  </w:style>
  <w:style w:type="paragraph" w:styleId="BalloonText">
    <w:name w:val="Balloon Text"/>
    <w:basedOn w:val="Normal"/>
    <w:link w:val="BalloonTextChar"/>
    <w:uiPriority w:val="99"/>
    <w:semiHidden/>
    <w:unhideWhenUsed/>
    <w:rsid w:val="0058227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8227E"/>
    <w:rPr>
      <w:rFonts w:ascii="Tahoma" w:hAnsi="Tahoma" w:cs="Tahoma"/>
      <w:sz w:val="16"/>
      <w:szCs w:val="16"/>
    </w:rPr>
  </w:style>
  <w:style w:type="table" w:styleId="TableGrid">
    <w:name w:val="Table Grid"/>
    <w:basedOn w:val="TableNorma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2C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471</Words>
  <Characters>2733</Characters>
  <Application>Microsoft Office Word</Application>
  <DocSecurity>4</DocSecurity>
  <Lines>22</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3198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MSOAdmin</cp:lastModifiedBy>
  <cp:revision>2</cp:revision>
  <cp:lastPrinted>2019-01-28T08:15:00Z</cp:lastPrinted>
  <dcterms:created xsi:type="dcterms:W3CDTF">2025-06-04T10:19:00Z</dcterms:created>
  <dcterms:modified xsi:type="dcterms:W3CDTF">2025-06-04T10:19:00Z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