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A357CC" w14:paraId="069FD647" w14:textId="77777777" w:rsidTr="00A357CC">
        <w:tc>
          <w:tcPr>
            <w:tcW w:w="4747" w:type="dxa"/>
          </w:tcPr>
          <w:p w14:paraId="069FD64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69FD646"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069FD64A" w14:textId="77777777" w:rsidTr="00A357CC">
        <w:tc>
          <w:tcPr>
            <w:tcW w:w="4747" w:type="dxa"/>
          </w:tcPr>
          <w:p w14:paraId="069FD64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69FD649" w14:textId="1807078F"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653FEE">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653FEE">
              <w:rPr>
                <w:rFonts w:ascii="Times New Roman" w:hAnsi="Times New Roman"/>
                <w:spacing w:val="20"/>
                <w:sz w:val="24"/>
                <w:szCs w:val="24"/>
              </w:rPr>
              <w:t>14.08.2024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653FEE">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653FEE">
              <w:rPr>
                <w:rFonts w:ascii="Times New Roman" w:hAnsi="Times New Roman"/>
                <w:spacing w:val="20"/>
                <w:sz w:val="24"/>
                <w:szCs w:val="24"/>
              </w:rPr>
              <w:t>1-4/24/182</w:t>
            </w:r>
            <w:r w:rsidRPr="00CD0CFF">
              <w:rPr>
                <w:rFonts w:ascii="Times New Roman" w:hAnsi="Times New Roman"/>
                <w:spacing w:val="20"/>
                <w:sz w:val="24"/>
                <w:szCs w:val="24"/>
              </w:rPr>
              <w:fldChar w:fldCharType="end"/>
            </w:r>
          </w:p>
        </w:tc>
      </w:tr>
      <w:tr w:rsidR="00A357CC" w14:paraId="069FD64D" w14:textId="77777777" w:rsidTr="00A357CC">
        <w:tc>
          <w:tcPr>
            <w:tcW w:w="4747" w:type="dxa"/>
          </w:tcPr>
          <w:p w14:paraId="069FD64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69FD64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69FD650" w14:textId="77777777" w:rsidTr="00A357CC">
        <w:tc>
          <w:tcPr>
            <w:tcW w:w="4747" w:type="dxa"/>
          </w:tcPr>
          <w:p w14:paraId="069FD64E"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069FD64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69FD653" w14:textId="77777777" w:rsidTr="00A357CC">
        <w:tc>
          <w:tcPr>
            <w:tcW w:w="4747" w:type="dxa"/>
          </w:tcPr>
          <w:p w14:paraId="069FD651"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069FD65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069FD654" w14:textId="77777777" w:rsidR="0058227E" w:rsidRDefault="0058227E" w:rsidP="00AF1DE6">
      <w:pPr>
        <w:tabs>
          <w:tab w:val="left" w:pos="5387"/>
        </w:tabs>
        <w:spacing w:after="0" w:line="240" w:lineRule="auto"/>
        <w:rPr>
          <w:rFonts w:ascii="Times New Roman" w:hAnsi="Times New Roman"/>
          <w:sz w:val="24"/>
          <w:szCs w:val="24"/>
        </w:rPr>
      </w:pPr>
    </w:p>
    <w:p w14:paraId="069FD655"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069FD657" w14:textId="77777777" w:rsidTr="00772CF5">
        <w:trPr>
          <w:gridAfter w:val="1"/>
          <w:wAfter w:w="4607" w:type="dxa"/>
        </w:trPr>
        <w:tc>
          <w:tcPr>
            <w:tcW w:w="4747" w:type="dxa"/>
          </w:tcPr>
          <w:p w14:paraId="069FD656"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069FD659" w14:textId="77777777" w:rsidTr="00772CF5">
        <w:trPr>
          <w:gridAfter w:val="1"/>
          <w:wAfter w:w="4607" w:type="dxa"/>
        </w:trPr>
        <w:tc>
          <w:tcPr>
            <w:tcW w:w="4747" w:type="dxa"/>
          </w:tcPr>
          <w:p w14:paraId="069FD65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69FD65B" w14:textId="77777777" w:rsidTr="00772CF5">
        <w:trPr>
          <w:gridAfter w:val="1"/>
          <w:wAfter w:w="4607" w:type="dxa"/>
        </w:trPr>
        <w:tc>
          <w:tcPr>
            <w:tcW w:w="4747" w:type="dxa"/>
          </w:tcPr>
          <w:p w14:paraId="069FD65A"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69FD65D" w14:textId="77777777" w:rsidTr="00772CF5">
        <w:trPr>
          <w:gridAfter w:val="1"/>
          <w:wAfter w:w="4607" w:type="dxa"/>
        </w:trPr>
        <w:tc>
          <w:tcPr>
            <w:tcW w:w="4747" w:type="dxa"/>
          </w:tcPr>
          <w:p w14:paraId="069FD65C" w14:textId="50B38544"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653FEE">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653FEE">
              <w:rPr>
                <w:rFonts w:ascii="Times New Roman" w:hAnsi="Times New Roman"/>
                <w:b/>
                <w:sz w:val="24"/>
                <w:szCs w:val="24"/>
              </w:rPr>
              <w:t>Vallavalitsusele riigihanke korraldamiseks ja lepingu sõlmimiseks nõusoleku andmine (tugiisikuteenus peredele)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069FD660" w14:textId="77777777" w:rsidTr="00772CF5">
        <w:trPr>
          <w:gridAfter w:val="1"/>
          <w:wAfter w:w="4607" w:type="dxa"/>
        </w:trPr>
        <w:tc>
          <w:tcPr>
            <w:tcW w:w="4747" w:type="dxa"/>
          </w:tcPr>
          <w:p w14:paraId="069FD65E" w14:textId="77777777" w:rsidR="00772CF5" w:rsidRDefault="00772CF5" w:rsidP="00AF1DE6">
            <w:pPr>
              <w:tabs>
                <w:tab w:val="left" w:pos="5387"/>
              </w:tabs>
              <w:spacing w:after="0" w:line="240" w:lineRule="auto"/>
              <w:rPr>
                <w:rFonts w:ascii="Times New Roman" w:hAnsi="Times New Roman"/>
                <w:sz w:val="24"/>
                <w:szCs w:val="24"/>
              </w:rPr>
            </w:pPr>
          </w:p>
          <w:p w14:paraId="069FD65F"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069FD662" w14:textId="77777777" w:rsidTr="00435C14">
        <w:tc>
          <w:tcPr>
            <w:tcW w:w="9354" w:type="dxa"/>
            <w:gridSpan w:val="2"/>
          </w:tcPr>
          <w:p w14:paraId="082096F9" w14:textId="77777777" w:rsidR="00652378" w:rsidRPr="00652378" w:rsidRDefault="00652378" w:rsidP="00652378">
            <w:pPr>
              <w:spacing w:after="0" w:line="240" w:lineRule="auto"/>
              <w:rPr>
                <w:rFonts w:ascii="Times New Roman" w:hAnsi="Times New Roman"/>
                <w:sz w:val="24"/>
                <w:szCs w:val="24"/>
              </w:rPr>
            </w:pPr>
            <w:r w:rsidRPr="00652378">
              <w:rPr>
                <w:rFonts w:ascii="Times New Roman" w:hAnsi="Times New Roman"/>
                <w:sz w:val="24"/>
                <w:szCs w:val="24"/>
              </w:rPr>
              <w:t>Võttes aluseks kohaliku omavalitsuse üksuse finantsjuhtimise seaduse § 28 lg 3 ning Tapa Vallavolikogu 28.01.2019 määruse nr 47 “Tapa vallavara valitsemise kord” § 6 lg 1 p 2:</w:t>
            </w:r>
          </w:p>
          <w:p w14:paraId="654C7DCF" w14:textId="77777777" w:rsidR="00652378" w:rsidRPr="00652378" w:rsidRDefault="00652378" w:rsidP="00652378">
            <w:pPr>
              <w:spacing w:after="0" w:line="240" w:lineRule="auto"/>
              <w:rPr>
                <w:rFonts w:ascii="Times New Roman" w:hAnsi="Times New Roman"/>
                <w:sz w:val="24"/>
                <w:szCs w:val="24"/>
              </w:rPr>
            </w:pPr>
          </w:p>
          <w:p w14:paraId="4283669C" w14:textId="25436D4C" w:rsidR="00652378" w:rsidRPr="00652378" w:rsidRDefault="00652378" w:rsidP="00652378">
            <w:pPr>
              <w:numPr>
                <w:ilvl w:val="0"/>
                <w:numId w:val="6"/>
              </w:numPr>
              <w:spacing w:after="0" w:line="240" w:lineRule="auto"/>
              <w:rPr>
                <w:rFonts w:ascii="Times New Roman" w:hAnsi="Times New Roman"/>
                <w:sz w:val="24"/>
                <w:szCs w:val="24"/>
              </w:rPr>
            </w:pPr>
            <w:r w:rsidRPr="00652378">
              <w:rPr>
                <w:rFonts w:ascii="Times New Roman" w:hAnsi="Times New Roman"/>
                <w:sz w:val="24"/>
                <w:szCs w:val="24"/>
              </w:rPr>
              <w:t xml:space="preserve">Anda vallavalitsusele nõusolek korraldada riigihange </w:t>
            </w:r>
            <w:r>
              <w:rPr>
                <w:rFonts w:ascii="Times New Roman" w:hAnsi="Times New Roman"/>
                <w:sz w:val="24"/>
                <w:szCs w:val="24"/>
              </w:rPr>
              <w:t xml:space="preserve">Tapa valla haldusterritooriumil asuvatele peredele tugiisiku teenuse ostmiseks. Hanke tulemusel sõlmitakse </w:t>
            </w:r>
            <w:r w:rsidRPr="00652378">
              <w:rPr>
                <w:rFonts w:ascii="Times New Roman" w:hAnsi="Times New Roman"/>
                <w:sz w:val="24"/>
                <w:szCs w:val="24"/>
              </w:rPr>
              <w:t>eduka pakkujaga</w:t>
            </w:r>
            <w:r>
              <w:rPr>
                <w:rFonts w:ascii="Times New Roman" w:hAnsi="Times New Roman"/>
                <w:sz w:val="24"/>
                <w:szCs w:val="24"/>
              </w:rPr>
              <w:t xml:space="preserve"> leping perioodiks 2024-2027.</w:t>
            </w:r>
          </w:p>
          <w:p w14:paraId="4604448A" w14:textId="77777777" w:rsidR="00652378" w:rsidRPr="00652378" w:rsidRDefault="00652378" w:rsidP="00652378">
            <w:pPr>
              <w:spacing w:after="0" w:line="240" w:lineRule="auto"/>
              <w:rPr>
                <w:rFonts w:ascii="Times New Roman" w:hAnsi="Times New Roman"/>
                <w:sz w:val="24"/>
                <w:szCs w:val="24"/>
              </w:rPr>
            </w:pPr>
          </w:p>
          <w:p w14:paraId="069FD661" w14:textId="1F928598" w:rsidR="00A357CC" w:rsidRPr="00652378" w:rsidRDefault="00652378" w:rsidP="00652378">
            <w:pPr>
              <w:numPr>
                <w:ilvl w:val="0"/>
                <w:numId w:val="6"/>
              </w:numPr>
              <w:spacing w:after="0" w:line="240" w:lineRule="auto"/>
              <w:rPr>
                <w:rFonts w:ascii="Times New Roman" w:hAnsi="Times New Roman"/>
                <w:sz w:val="24"/>
                <w:szCs w:val="24"/>
              </w:rPr>
            </w:pPr>
            <w:r w:rsidRPr="00652378">
              <w:rPr>
                <w:rFonts w:ascii="Times New Roman" w:hAnsi="Times New Roman"/>
                <w:sz w:val="24"/>
                <w:szCs w:val="24"/>
              </w:rPr>
              <w:t>Otsus jõustub teatavakstegemisest.</w:t>
            </w:r>
          </w:p>
        </w:tc>
      </w:tr>
      <w:tr w:rsidR="00A357CC" w14:paraId="069FD664" w14:textId="77777777" w:rsidTr="00435C14">
        <w:tc>
          <w:tcPr>
            <w:tcW w:w="9354" w:type="dxa"/>
            <w:gridSpan w:val="2"/>
          </w:tcPr>
          <w:p w14:paraId="069FD663"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069FD665" w14:textId="663FBFE0" w:rsidR="00A357CC" w:rsidRDefault="005B0EAA" w:rsidP="00AF1DE6">
      <w:pPr>
        <w:tabs>
          <w:tab w:val="left" w:pos="5387"/>
        </w:tabs>
        <w:spacing w:after="0" w:line="240" w:lineRule="auto"/>
        <w:jc w:val="both"/>
        <w:rPr>
          <w:rFonts w:ascii="Times New Roman" w:hAnsi="Times New Roman"/>
          <w:sz w:val="24"/>
          <w:szCs w:val="24"/>
        </w:rPr>
      </w:pPr>
      <w:r w:rsidRPr="005B0EAA">
        <w:rPr>
          <w:rFonts w:ascii="Times New Roman" w:hAnsi="Times New Roman"/>
          <w:sz w:val="24"/>
          <w:szCs w:val="24"/>
        </w:rPr>
        <w:t>Käesoleva otsuse peale võib esitada Tapa Vallavolikogule vaide haldusmenetluse seaduses sätestatud korras 30 päeva jooksul arvates otsusest teadasaamise päevast või päevast, millal oleks pidanus otsusest teada saama või esitada kaebuse Tartu Halduskohtu halduskohtumenetluse seadustikus sätestatud korras.</w:t>
      </w:r>
    </w:p>
    <w:p w14:paraId="069FD666"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069FD66B" w14:textId="77777777" w:rsidTr="00E13B6E">
        <w:tc>
          <w:tcPr>
            <w:tcW w:w="4677" w:type="dxa"/>
            <w:shd w:val="clear" w:color="auto" w:fill="auto"/>
          </w:tcPr>
          <w:p w14:paraId="069FD667"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069FD668"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069FD669" w14:textId="7F8270C4"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653FEE">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653FEE">
              <w:rPr>
                <w:rFonts w:ascii="Times New Roman" w:hAnsi="Times New Roman"/>
                <w:sz w:val="24"/>
                <w:szCs w:val="24"/>
              </w:rPr>
              <w:t>Maksim Butšenkov</w:t>
            </w:r>
            <w:r>
              <w:rPr>
                <w:rFonts w:ascii="Times New Roman" w:hAnsi="Times New Roman"/>
                <w:sz w:val="24"/>
                <w:szCs w:val="24"/>
              </w:rPr>
              <w:fldChar w:fldCharType="end"/>
            </w:r>
          </w:p>
          <w:p w14:paraId="069FD66A" w14:textId="3FA34449"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653FEE">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653FEE">
              <w:rPr>
                <w:rFonts w:ascii="Times New Roman" w:hAnsi="Times New Roman"/>
                <w:sz w:val="24"/>
                <w:szCs w:val="24"/>
              </w:rPr>
              <w:t>vallavolikogu esimees</w:t>
            </w:r>
            <w:r>
              <w:rPr>
                <w:rFonts w:ascii="Times New Roman" w:hAnsi="Times New Roman"/>
                <w:sz w:val="24"/>
                <w:szCs w:val="24"/>
              </w:rPr>
              <w:fldChar w:fldCharType="end"/>
            </w:r>
          </w:p>
        </w:tc>
      </w:tr>
    </w:tbl>
    <w:p w14:paraId="069FD66C" w14:textId="77777777" w:rsidR="00A357CC" w:rsidRDefault="00A357CC" w:rsidP="002B1191">
      <w:pPr>
        <w:spacing w:after="0" w:line="240" w:lineRule="auto"/>
        <w:rPr>
          <w:rFonts w:ascii="Times New Roman" w:hAnsi="Times New Roman"/>
          <w:sz w:val="24"/>
          <w:szCs w:val="24"/>
        </w:rPr>
      </w:pPr>
    </w:p>
    <w:p w14:paraId="069FD66D" w14:textId="77777777" w:rsidR="00C27542" w:rsidRDefault="00C27542" w:rsidP="002B1191">
      <w:pPr>
        <w:spacing w:after="0" w:line="240" w:lineRule="auto"/>
        <w:rPr>
          <w:rFonts w:ascii="Times New Roman" w:hAnsi="Times New Roman"/>
          <w:sz w:val="24"/>
          <w:szCs w:val="24"/>
        </w:rPr>
      </w:pPr>
    </w:p>
    <w:p w14:paraId="069FD672" w14:textId="77777777" w:rsidR="002B1191" w:rsidRDefault="002B1191" w:rsidP="002B1191">
      <w:pPr>
        <w:spacing w:after="0" w:line="240" w:lineRule="auto"/>
        <w:rPr>
          <w:rFonts w:ascii="Times New Roman" w:hAnsi="Times New Roman"/>
          <w:sz w:val="24"/>
          <w:szCs w:val="24"/>
        </w:rPr>
      </w:pPr>
    </w:p>
    <w:p w14:paraId="069FD673" w14:textId="2EB323B8" w:rsidR="00A940CC" w:rsidRDefault="00A940CC">
      <w:pPr>
        <w:spacing w:after="0" w:line="240" w:lineRule="auto"/>
        <w:rPr>
          <w:rFonts w:ascii="Times New Roman" w:hAnsi="Times New Roman"/>
          <w:sz w:val="24"/>
          <w:szCs w:val="24"/>
        </w:rPr>
      </w:pPr>
      <w:r>
        <w:rPr>
          <w:rFonts w:ascii="Times New Roman" w:hAnsi="Times New Roman"/>
          <w:sz w:val="24"/>
          <w:szCs w:val="24"/>
        </w:rPr>
        <w:br w:type="page"/>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069FD675" w14:textId="77777777" w:rsidTr="00435C14">
        <w:tc>
          <w:tcPr>
            <w:tcW w:w="9354" w:type="dxa"/>
            <w:gridSpan w:val="3"/>
          </w:tcPr>
          <w:p w14:paraId="3DF0CC6A" w14:textId="77777777" w:rsid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lastRenderedPageBreak/>
              <w:t>Seletuskiri</w:t>
            </w:r>
          </w:p>
          <w:p w14:paraId="54134C08" w14:textId="77777777" w:rsidR="00A940CC" w:rsidRDefault="00A940CC" w:rsidP="002B1191">
            <w:pPr>
              <w:spacing w:after="0" w:line="240" w:lineRule="auto"/>
              <w:rPr>
                <w:rFonts w:ascii="Times New Roman" w:hAnsi="Times New Roman"/>
                <w:b/>
                <w:sz w:val="24"/>
                <w:szCs w:val="24"/>
              </w:rPr>
            </w:pPr>
          </w:p>
          <w:p w14:paraId="1F66B5CA" w14:textId="68CA5D4B" w:rsidR="00A940CC" w:rsidRPr="00A940CC" w:rsidRDefault="005B0EAA" w:rsidP="00A940CC">
            <w:pPr>
              <w:spacing w:after="0" w:line="240" w:lineRule="auto"/>
              <w:rPr>
                <w:rFonts w:ascii="Times New Roman" w:hAnsi="Times New Roman"/>
                <w:bCs/>
                <w:sz w:val="24"/>
                <w:szCs w:val="24"/>
              </w:rPr>
            </w:pPr>
            <w:r>
              <w:rPr>
                <w:rFonts w:ascii="Times New Roman" w:hAnsi="Times New Roman"/>
                <w:bCs/>
                <w:sz w:val="24"/>
                <w:szCs w:val="24"/>
              </w:rPr>
              <w:t>Vastavalt</w:t>
            </w:r>
            <w:r w:rsidR="00A940CC" w:rsidRPr="008F3777">
              <w:rPr>
                <w:rFonts w:ascii="Times New Roman" w:hAnsi="Times New Roman"/>
                <w:bCs/>
                <w:sz w:val="24"/>
                <w:szCs w:val="24"/>
              </w:rPr>
              <w:t xml:space="preserve"> </w:t>
            </w:r>
            <w:r w:rsidR="00A940CC" w:rsidRPr="00A940CC">
              <w:rPr>
                <w:rFonts w:ascii="Times New Roman" w:hAnsi="Times New Roman"/>
                <w:bCs/>
                <w:sz w:val="24"/>
                <w:szCs w:val="24"/>
              </w:rPr>
              <w:t>sotsiaalseadustiku üldosa seaduse § 14 lõige 1, § 15 lõige 2, lastekaitseseaduse § 6 ja § 7 lõige 2 ja sotsiaalhoolekande seaduse § 23</w:t>
            </w:r>
            <w:r w:rsidR="00A940CC" w:rsidRPr="008F3777">
              <w:rPr>
                <w:rFonts w:ascii="Times New Roman" w:hAnsi="Times New Roman"/>
                <w:bCs/>
                <w:sz w:val="24"/>
                <w:szCs w:val="24"/>
              </w:rPr>
              <w:t xml:space="preserve"> on kohaliku omavalitsuse </w:t>
            </w:r>
            <w:r w:rsidR="008F3777" w:rsidRPr="008F3777">
              <w:rPr>
                <w:rFonts w:ascii="Times New Roman" w:hAnsi="Times New Roman"/>
                <w:bCs/>
                <w:sz w:val="24"/>
                <w:szCs w:val="24"/>
              </w:rPr>
              <w:t>ülesandeks toetada raskustesse sattunud vanemale abi leidmist ja selle eest tasumist, tagamaks kasvatatavale lastele stabiilse elukeskkonna.</w:t>
            </w:r>
          </w:p>
          <w:p w14:paraId="069FD674" w14:textId="77777777" w:rsidR="00A940CC" w:rsidRPr="00C27542" w:rsidRDefault="00A940CC" w:rsidP="002B1191">
            <w:pPr>
              <w:spacing w:after="0" w:line="240" w:lineRule="auto"/>
              <w:rPr>
                <w:rFonts w:ascii="Times New Roman" w:hAnsi="Times New Roman"/>
                <w:b/>
                <w:sz w:val="24"/>
                <w:szCs w:val="24"/>
              </w:rPr>
            </w:pPr>
          </w:p>
        </w:tc>
      </w:tr>
      <w:tr w:rsidR="00C27542" w14:paraId="069FD677" w14:textId="77777777" w:rsidTr="00435C14">
        <w:tc>
          <w:tcPr>
            <w:tcW w:w="9354" w:type="dxa"/>
            <w:gridSpan w:val="3"/>
          </w:tcPr>
          <w:p w14:paraId="6E0FECEE" w14:textId="77777777" w:rsidR="00A940CC" w:rsidRDefault="00A940CC" w:rsidP="00A940CC">
            <w:pPr>
              <w:spacing w:after="0" w:line="240" w:lineRule="auto"/>
              <w:jc w:val="both"/>
              <w:rPr>
                <w:rFonts w:ascii="Times New Roman" w:hAnsi="Times New Roman"/>
                <w:sz w:val="24"/>
                <w:szCs w:val="24"/>
              </w:rPr>
            </w:pPr>
            <w:r>
              <w:rPr>
                <w:rFonts w:ascii="Times New Roman" w:hAnsi="Times New Roman"/>
                <w:sz w:val="24"/>
                <w:szCs w:val="24"/>
              </w:rPr>
              <w:t>Hangitava teenuse e</w:t>
            </w:r>
            <w:r w:rsidRPr="00A940CC">
              <w:rPr>
                <w:rFonts w:ascii="Times New Roman" w:hAnsi="Times New Roman"/>
                <w:sz w:val="24"/>
                <w:szCs w:val="24"/>
              </w:rPr>
              <w:t xml:space="preserve">esmärgiks on toetada perede iseseisvat toimetulekut keerulistes olukordades igapäevases elukeskkonnas, vähendada vanemate oskamatust täita oma kohustusi ja ühtlasi suurendada vastutuse võtmist laste kasvatamisel.  Peredele tugiisikuteenuse osutamisel toimub koostöö lapsevanemate/last kasvatavate isikutega </w:t>
            </w:r>
            <w:r>
              <w:rPr>
                <w:rFonts w:ascii="Times New Roman" w:hAnsi="Times New Roman"/>
                <w:sz w:val="24"/>
                <w:szCs w:val="24"/>
              </w:rPr>
              <w:t>n</w:t>
            </w:r>
            <w:r w:rsidRPr="00A940CC">
              <w:rPr>
                <w:rFonts w:ascii="Times New Roman" w:hAnsi="Times New Roman"/>
                <w:sz w:val="24"/>
                <w:szCs w:val="24"/>
              </w:rPr>
              <w:t xml:space="preserve">õustades, motiveerides ja juhendades neid oma kohustusi täitma ja vastutust võtma igapäevases toimetulekus, õpetama ja abistama suhtlemisel nii pereliiketega kui ka väljaspool kodu. </w:t>
            </w:r>
          </w:p>
          <w:p w14:paraId="70E126B6" w14:textId="77777777" w:rsidR="00A940CC" w:rsidRDefault="00A940CC" w:rsidP="00A940CC">
            <w:pPr>
              <w:spacing w:after="0" w:line="240" w:lineRule="auto"/>
              <w:jc w:val="both"/>
              <w:rPr>
                <w:rFonts w:ascii="Times New Roman" w:hAnsi="Times New Roman"/>
                <w:sz w:val="24"/>
                <w:szCs w:val="24"/>
              </w:rPr>
            </w:pPr>
          </w:p>
          <w:p w14:paraId="470D8C27" w14:textId="74014C83" w:rsidR="00A940CC" w:rsidRPr="00A940CC" w:rsidRDefault="00A940CC" w:rsidP="00A940CC">
            <w:pPr>
              <w:spacing w:after="0" w:line="240" w:lineRule="auto"/>
              <w:jc w:val="both"/>
              <w:rPr>
                <w:rFonts w:ascii="Times New Roman" w:hAnsi="Times New Roman"/>
                <w:sz w:val="24"/>
                <w:szCs w:val="24"/>
              </w:rPr>
            </w:pPr>
            <w:r w:rsidRPr="00A940CC">
              <w:rPr>
                <w:rFonts w:ascii="Times New Roman" w:hAnsi="Times New Roman"/>
                <w:sz w:val="24"/>
                <w:szCs w:val="24"/>
              </w:rPr>
              <w:t xml:space="preserve">Teenust osutatakse üldjuhul teenuse saaja igapäevases elukeskkonnas, vajadusel koos teenuse saajaga ka erinevates ametiasutustes väljaspool tema tavapärast elukeskkonda. </w:t>
            </w:r>
          </w:p>
          <w:p w14:paraId="069FD676" w14:textId="2CD46F07" w:rsidR="00E13B6E" w:rsidRDefault="00E13B6E" w:rsidP="00C27542">
            <w:pPr>
              <w:spacing w:after="0" w:line="240" w:lineRule="auto"/>
              <w:jc w:val="both"/>
              <w:rPr>
                <w:rFonts w:ascii="Times New Roman" w:hAnsi="Times New Roman"/>
                <w:sz w:val="24"/>
                <w:szCs w:val="24"/>
              </w:rPr>
            </w:pPr>
          </w:p>
        </w:tc>
      </w:tr>
      <w:tr w:rsidR="00E13B6E" w14:paraId="069FD679" w14:textId="77777777" w:rsidTr="00435C14">
        <w:tc>
          <w:tcPr>
            <w:tcW w:w="9354" w:type="dxa"/>
            <w:gridSpan w:val="3"/>
          </w:tcPr>
          <w:p w14:paraId="525B357A" w14:textId="77777777" w:rsidR="00E13B6E" w:rsidRDefault="00A940CC" w:rsidP="00C27542">
            <w:pPr>
              <w:spacing w:after="0" w:line="240" w:lineRule="auto"/>
              <w:jc w:val="both"/>
              <w:rPr>
                <w:rFonts w:ascii="Times New Roman" w:hAnsi="Times New Roman"/>
                <w:sz w:val="24"/>
                <w:szCs w:val="24"/>
              </w:rPr>
            </w:pPr>
            <w:r w:rsidRPr="00A940CC">
              <w:rPr>
                <w:rFonts w:ascii="Times New Roman" w:hAnsi="Times New Roman"/>
                <w:sz w:val="24"/>
                <w:szCs w:val="24"/>
              </w:rPr>
              <w:t>Teenust osutatakse keskmiselt 240 tundi ühes kuus, vähemalt viieteistkümnele (15) toimetulekuriskiga lapsi kasvatavale perele, kellele teenuse osutamise eest tasub Tapa vald.</w:t>
            </w:r>
          </w:p>
          <w:p w14:paraId="0AEC9AF0" w14:textId="77777777" w:rsidR="007D4C27" w:rsidRDefault="007D4C27" w:rsidP="00C27542">
            <w:pPr>
              <w:spacing w:after="0" w:line="240" w:lineRule="auto"/>
              <w:jc w:val="both"/>
              <w:rPr>
                <w:rFonts w:ascii="Times New Roman" w:hAnsi="Times New Roman"/>
                <w:sz w:val="24"/>
                <w:szCs w:val="24"/>
              </w:rPr>
            </w:pPr>
          </w:p>
          <w:p w14:paraId="19BF912C" w14:textId="3247A56D" w:rsidR="007D4C27" w:rsidRDefault="007D4C27" w:rsidP="00C27542">
            <w:pPr>
              <w:spacing w:after="0" w:line="240" w:lineRule="auto"/>
              <w:jc w:val="both"/>
              <w:rPr>
                <w:rFonts w:ascii="Times New Roman" w:hAnsi="Times New Roman"/>
                <w:sz w:val="24"/>
                <w:szCs w:val="24"/>
              </w:rPr>
            </w:pPr>
            <w:r>
              <w:rPr>
                <w:rFonts w:ascii="Times New Roman" w:hAnsi="Times New Roman"/>
                <w:sz w:val="24"/>
                <w:szCs w:val="24"/>
              </w:rPr>
              <w:t xml:space="preserve">29. september 2023 sõlmiti hanke tulemusel töövõtuleping teenuse osutamiseks kehtivusega kuni 30.09.2024. Lepingu senise perioodi, ehk 10 kuu jooksul on teenusele kulunud </w:t>
            </w:r>
            <w:r w:rsidR="00320733">
              <w:rPr>
                <w:rFonts w:ascii="Times New Roman" w:hAnsi="Times New Roman"/>
                <w:sz w:val="24"/>
                <w:szCs w:val="24"/>
              </w:rPr>
              <w:t>21 035</w:t>
            </w:r>
            <w:r>
              <w:rPr>
                <w:rFonts w:ascii="Times New Roman" w:hAnsi="Times New Roman"/>
                <w:sz w:val="24"/>
                <w:szCs w:val="24"/>
              </w:rPr>
              <w:t xml:space="preserve"> eurot</w:t>
            </w:r>
            <w:r w:rsidR="009D14D2">
              <w:rPr>
                <w:rFonts w:ascii="Times New Roman" w:hAnsi="Times New Roman"/>
                <w:sz w:val="24"/>
                <w:szCs w:val="24"/>
              </w:rPr>
              <w:t>.</w:t>
            </w:r>
          </w:p>
          <w:p w14:paraId="241748C3" w14:textId="77777777" w:rsidR="007D4C27" w:rsidRDefault="007D4C27" w:rsidP="00C27542">
            <w:pPr>
              <w:spacing w:after="0" w:line="240" w:lineRule="auto"/>
              <w:jc w:val="both"/>
              <w:rPr>
                <w:rFonts w:ascii="Times New Roman" w:hAnsi="Times New Roman"/>
                <w:sz w:val="24"/>
                <w:szCs w:val="24"/>
              </w:rPr>
            </w:pPr>
          </w:p>
          <w:p w14:paraId="5E168574" w14:textId="40125F66" w:rsidR="007D4C27" w:rsidRDefault="007D4C27" w:rsidP="00C27542">
            <w:pPr>
              <w:spacing w:after="0" w:line="240" w:lineRule="auto"/>
              <w:jc w:val="both"/>
              <w:rPr>
                <w:rFonts w:ascii="Times New Roman" w:hAnsi="Times New Roman"/>
                <w:sz w:val="24"/>
                <w:szCs w:val="24"/>
              </w:rPr>
            </w:pPr>
            <w:r>
              <w:rPr>
                <w:rFonts w:ascii="Times New Roman" w:hAnsi="Times New Roman"/>
                <w:sz w:val="24"/>
                <w:szCs w:val="24"/>
              </w:rPr>
              <w:t xml:space="preserve">Võimaldamaks peredele teenusepakkujaga usaldusväärse ja jätkusuutliku suhte tekkimist korraldatakse järgmine hange pikemaks perioodiks- oktoober 2024 kuni detsember 2027, kokku 39ks kuuks. Hankelepingu eeldatav maksumus on  </w:t>
            </w:r>
            <w:r w:rsidR="00320733">
              <w:rPr>
                <w:rFonts w:ascii="Times New Roman" w:hAnsi="Times New Roman"/>
                <w:sz w:val="24"/>
                <w:szCs w:val="24"/>
              </w:rPr>
              <w:t xml:space="preserve">135 000 </w:t>
            </w:r>
            <w:r>
              <w:rPr>
                <w:rFonts w:ascii="Times New Roman" w:hAnsi="Times New Roman"/>
                <w:sz w:val="24"/>
                <w:szCs w:val="24"/>
              </w:rPr>
              <w:t>eurot</w:t>
            </w:r>
            <w:r w:rsidR="009D14D2">
              <w:rPr>
                <w:rFonts w:ascii="Times New Roman" w:hAnsi="Times New Roman"/>
                <w:sz w:val="24"/>
                <w:szCs w:val="24"/>
              </w:rPr>
              <w:t>.</w:t>
            </w:r>
          </w:p>
          <w:p w14:paraId="1FB3077E" w14:textId="77777777" w:rsidR="00A940CC" w:rsidRDefault="00A940CC" w:rsidP="00C27542">
            <w:pPr>
              <w:spacing w:after="0" w:line="240" w:lineRule="auto"/>
              <w:jc w:val="both"/>
              <w:rPr>
                <w:rFonts w:ascii="Times New Roman" w:hAnsi="Times New Roman"/>
                <w:sz w:val="24"/>
                <w:szCs w:val="24"/>
              </w:rPr>
            </w:pPr>
          </w:p>
          <w:p w14:paraId="25D73A80" w14:textId="77777777" w:rsidR="00BC48D3" w:rsidRPr="006E641D" w:rsidRDefault="00BC48D3" w:rsidP="00BC48D3">
            <w:pPr>
              <w:spacing w:after="0" w:line="240" w:lineRule="auto"/>
              <w:jc w:val="both"/>
              <w:rPr>
                <w:rFonts w:ascii="Times New Roman" w:hAnsi="Times New Roman"/>
                <w:sz w:val="24"/>
                <w:szCs w:val="24"/>
              </w:rPr>
            </w:pPr>
            <w:r w:rsidRPr="006E641D">
              <w:rPr>
                <w:rFonts w:ascii="Times New Roman" w:hAnsi="Times New Roman"/>
                <w:sz w:val="24"/>
                <w:szCs w:val="24"/>
              </w:rPr>
              <w:t>Õigusakti rakendamisega kaasnevad kulud kaetakse valla eelarvest ja planeeritakse eelolevate perioodide eelarvetesse vastavalt riigihanke tulemusel pakutud maksumustele.</w:t>
            </w:r>
          </w:p>
          <w:p w14:paraId="2D8B8297" w14:textId="77777777" w:rsidR="00A940CC" w:rsidRDefault="00A940CC" w:rsidP="00C27542">
            <w:pPr>
              <w:spacing w:after="0" w:line="240" w:lineRule="auto"/>
              <w:jc w:val="both"/>
              <w:rPr>
                <w:rFonts w:ascii="Times New Roman" w:hAnsi="Times New Roman"/>
                <w:sz w:val="24"/>
                <w:szCs w:val="24"/>
              </w:rPr>
            </w:pPr>
          </w:p>
          <w:p w14:paraId="069FD678" w14:textId="6BEC174B" w:rsidR="00BC48D3" w:rsidRDefault="00BC48D3" w:rsidP="00C27542">
            <w:pPr>
              <w:spacing w:after="0" w:line="240" w:lineRule="auto"/>
              <w:jc w:val="both"/>
              <w:rPr>
                <w:rFonts w:ascii="Times New Roman" w:hAnsi="Times New Roman"/>
                <w:sz w:val="24"/>
                <w:szCs w:val="24"/>
              </w:rPr>
            </w:pPr>
          </w:p>
        </w:tc>
      </w:tr>
      <w:tr w:rsidR="00435C14" w14:paraId="069FD67C" w14:textId="77777777" w:rsidTr="00E41682">
        <w:trPr>
          <w:gridAfter w:val="1"/>
          <w:wAfter w:w="145" w:type="dxa"/>
        </w:trPr>
        <w:tc>
          <w:tcPr>
            <w:tcW w:w="3402" w:type="dxa"/>
          </w:tcPr>
          <w:p w14:paraId="069FD67A"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069FD67B" w14:textId="5DFE39ED" w:rsidR="00435C14" w:rsidRDefault="007D4C27" w:rsidP="00E13B6E">
            <w:pPr>
              <w:spacing w:after="0" w:line="240" w:lineRule="auto"/>
              <w:rPr>
                <w:rFonts w:ascii="Times New Roman" w:hAnsi="Times New Roman"/>
                <w:sz w:val="24"/>
                <w:szCs w:val="24"/>
              </w:rPr>
            </w:pPr>
            <w:r>
              <w:rPr>
                <w:rFonts w:ascii="Times New Roman" w:hAnsi="Times New Roman"/>
                <w:sz w:val="24"/>
                <w:szCs w:val="24"/>
              </w:rPr>
              <w:t>hankespetsialist, Kadri Kirsipuu</w:t>
            </w:r>
          </w:p>
        </w:tc>
      </w:tr>
      <w:tr w:rsidR="00435C14" w14:paraId="069FD67F" w14:textId="77777777" w:rsidTr="00E41682">
        <w:trPr>
          <w:gridAfter w:val="1"/>
          <w:wAfter w:w="145" w:type="dxa"/>
        </w:trPr>
        <w:tc>
          <w:tcPr>
            <w:tcW w:w="3402" w:type="dxa"/>
          </w:tcPr>
          <w:p w14:paraId="069FD67D"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069FD67E" w14:textId="3C26C328" w:rsidR="00435C14" w:rsidRDefault="007D4C27" w:rsidP="00E13B6E">
            <w:pPr>
              <w:spacing w:after="0" w:line="240" w:lineRule="auto"/>
              <w:rPr>
                <w:rFonts w:ascii="Times New Roman" w:hAnsi="Times New Roman"/>
                <w:sz w:val="24"/>
                <w:szCs w:val="24"/>
              </w:rPr>
            </w:pPr>
            <w:r>
              <w:rPr>
                <w:rFonts w:ascii="Times New Roman" w:hAnsi="Times New Roman"/>
                <w:sz w:val="24"/>
                <w:szCs w:val="24"/>
              </w:rPr>
              <w:t>hankespetsialist, Kadri Kirsipuu</w:t>
            </w:r>
          </w:p>
        </w:tc>
      </w:tr>
    </w:tbl>
    <w:p w14:paraId="069FD680"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8E9D1B" w14:textId="77777777" w:rsidR="00A02063" w:rsidRDefault="00A02063" w:rsidP="0058227E">
      <w:pPr>
        <w:spacing w:after="0" w:line="240" w:lineRule="auto"/>
      </w:pPr>
      <w:r>
        <w:separator/>
      </w:r>
    </w:p>
  </w:endnote>
  <w:endnote w:type="continuationSeparator" w:id="0">
    <w:p w14:paraId="7917BD3D" w14:textId="77777777" w:rsidR="00A02063" w:rsidRDefault="00A02063"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FD688"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653FEE">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389BC3" w14:textId="77777777" w:rsidR="00A02063" w:rsidRDefault="00A02063" w:rsidP="0058227E">
      <w:pPr>
        <w:spacing w:after="0" w:line="240" w:lineRule="auto"/>
      </w:pPr>
      <w:r>
        <w:separator/>
      </w:r>
    </w:p>
  </w:footnote>
  <w:footnote w:type="continuationSeparator" w:id="0">
    <w:p w14:paraId="0210EF06" w14:textId="77777777" w:rsidR="00A02063" w:rsidRDefault="00A02063"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FD685"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069FD687" w14:textId="4A23A4C6"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FD689"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069FD694" wp14:editId="069FD695">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069FD69A" w14:textId="2ADAB2B5"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9FD694"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069FD69A" w14:textId="2ADAB2B5" w:rsidR="008C3218" w:rsidRPr="0058227E" w:rsidRDefault="008C3218" w:rsidP="008C3218">
                    <w:pPr>
                      <w:spacing w:after="0" w:line="240" w:lineRule="auto"/>
                      <w:rPr>
                        <w:rFonts w:ascii="Verdana" w:hAnsi="Verdana"/>
                        <w:sz w:val="16"/>
                        <w:szCs w:val="16"/>
                      </w:rPr>
                    </w:pPr>
                  </w:p>
                </w:txbxContent>
              </v:textbox>
            </v:shape>
          </w:pict>
        </mc:Fallback>
      </mc:AlternateContent>
    </w:r>
  </w:p>
  <w:p w14:paraId="069FD68A" w14:textId="77777777" w:rsidR="0058227E" w:rsidRDefault="0058227E" w:rsidP="0058227E">
    <w:pPr>
      <w:pStyle w:val="Pis"/>
      <w:jc w:val="center"/>
      <w:rPr>
        <w:sz w:val="10"/>
        <w:szCs w:val="10"/>
      </w:rPr>
    </w:pPr>
  </w:p>
  <w:p w14:paraId="069FD68B" w14:textId="77777777" w:rsidR="008D4DA5" w:rsidRDefault="008D4DA5" w:rsidP="0058227E">
    <w:pPr>
      <w:pStyle w:val="Pis"/>
      <w:jc w:val="center"/>
      <w:rPr>
        <w:sz w:val="10"/>
        <w:szCs w:val="10"/>
      </w:rPr>
    </w:pPr>
  </w:p>
  <w:p w14:paraId="069FD68C" w14:textId="77777777" w:rsidR="008D4DA5" w:rsidRDefault="008D4DA5" w:rsidP="0058227E">
    <w:pPr>
      <w:pStyle w:val="Pis"/>
      <w:jc w:val="center"/>
      <w:rPr>
        <w:sz w:val="10"/>
        <w:szCs w:val="10"/>
      </w:rPr>
    </w:pPr>
  </w:p>
  <w:p w14:paraId="069FD68D" w14:textId="77777777" w:rsidR="008D4DA5" w:rsidRDefault="008D4DA5" w:rsidP="0058227E">
    <w:pPr>
      <w:pStyle w:val="Pis"/>
      <w:jc w:val="center"/>
      <w:rPr>
        <w:sz w:val="10"/>
        <w:szCs w:val="10"/>
      </w:rPr>
    </w:pPr>
  </w:p>
  <w:p w14:paraId="069FD68E" w14:textId="77777777" w:rsidR="008D4DA5" w:rsidRDefault="008D4DA5" w:rsidP="0058227E">
    <w:pPr>
      <w:pStyle w:val="Pis"/>
      <w:jc w:val="center"/>
      <w:rPr>
        <w:sz w:val="10"/>
        <w:szCs w:val="10"/>
      </w:rPr>
    </w:pPr>
  </w:p>
  <w:p w14:paraId="069FD68F" w14:textId="77777777" w:rsidR="008D4DA5" w:rsidRDefault="008D4DA5" w:rsidP="0058227E">
    <w:pPr>
      <w:pStyle w:val="Pis"/>
      <w:jc w:val="center"/>
      <w:rPr>
        <w:sz w:val="10"/>
        <w:szCs w:val="10"/>
      </w:rPr>
    </w:pPr>
  </w:p>
  <w:p w14:paraId="069FD690" w14:textId="77777777" w:rsidR="008D4DA5" w:rsidRDefault="008D4DA5" w:rsidP="0058227E">
    <w:pPr>
      <w:pStyle w:val="Pis"/>
      <w:jc w:val="center"/>
      <w:rPr>
        <w:sz w:val="10"/>
        <w:szCs w:val="10"/>
      </w:rPr>
    </w:pPr>
  </w:p>
  <w:p w14:paraId="069FD691" w14:textId="77777777" w:rsidR="008D4DA5" w:rsidRDefault="008D4DA5" w:rsidP="0058227E">
    <w:pPr>
      <w:pStyle w:val="Pis"/>
      <w:jc w:val="center"/>
      <w:rPr>
        <w:sz w:val="10"/>
        <w:szCs w:val="10"/>
      </w:rPr>
    </w:pPr>
  </w:p>
  <w:p w14:paraId="069FD692" w14:textId="77777777" w:rsidR="008D4DA5" w:rsidRDefault="008D4DA5" w:rsidP="0058227E">
    <w:pPr>
      <w:pStyle w:val="Pis"/>
      <w:jc w:val="center"/>
      <w:rPr>
        <w:sz w:val="10"/>
        <w:szCs w:val="10"/>
      </w:rPr>
    </w:pPr>
  </w:p>
  <w:p w14:paraId="069FD693"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BC46F0"/>
    <w:multiLevelType w:val="hybridMultilevel"/>
    <w:tmpl w:val="FFFFFFFF"/>
    <w:lvl w:ilvl="0" w:tplc="0425000F">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56424246">
    <w:abstractNumId w:val="3"/>
  </w:num>
  <w:num w:numId="2" w16cid:durableId="1230194081">
    <w:abstractNumId w:val="4"/>
  </w:num>
  <w:num w:numId="3" w16cid:durableId="1838692428">
    <w:abstractNumId w:val="2"/>
  </w:num>
  <w:num w:numId="4" w16cid:durableId="1937983531">
    <w:abstractNumId w:val="0"/>
  </w:num>
  <w:num w:numId="5" w16cid:durableId="1032609315">
    <w:abstractNumId w:val="5"/>
  </w:num>
  <w:num w:numId="6" w16cid:durableId="8859902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682"/>
    <w:rsid w:val="00030487"/>
    <w:rsid w:val="000758DB"/>
    <w:rsid w:val="000A706D"/>
    <w:rsid w:val="00101E43"/>
    <w:rsid w:val="00105CE0"/>
    <w:rsid w:val="001C5D78"/>
    <w:rsid w:val="001D5CE0"/>
    <w:rsid w:val="001F4B34"/>
    <w:rsid w:val="002B1191"/>
    <w:rsid w:val="002F35B9"/>
    <w:rsid w:val="00320733"/>
    <w:rsid w:val="00322269"/>
    <w:rsid w:val="003360B7"/>
    <w:rsid w:val="003568FE"/>
    <w:rsid w:val="00365D20"/>
    <w:rsid w:val="003B1C04"/>
    <w:rsid w:val="003B62E0"/>
    <w:rsid w:val="00405216"/>
    <w:rsid w:val="00435C14"/>
    <w:rsid w:val="00480C46"/>
    <w:rsid w:val="0049397B"/>
    <w:rsid w:val="004A0794"/>
    <w:rsid w:val="004E55FF"/>
    <w:rsid w:val="0058227E"/>
    <w:rsid w:val="005B06A1"/>
    <w:rsid w:val="005B0EAA"/>
    <w:rsid w:val="00603FA4"/>
    <w:rsid w:val="00617994"/>
    <w:rsid w:val="00646951"/>
    <w:rsid w:val="00652378"/>
    <w:rsid w:val="00653FEE"/>
    <w:rsid w:val="006F7490"/>
    <w:rsid w:val="00757FCF"/>
    <w:rsid w:val="007621EB"/>
    <w:rsid w:val="00772CF5"/>
    <w:rsid w:val="00780FC0"/>
    <w:rsid w:val="00787D17"/>
    <w:rsid w:val="007B1965"/>
    <w:rsid w:val="007B63D2"/>
    <w:rsid w:val="007C3E85"/>
    <w:rsid w:val="007D1DEE"/>
    <w:rsid w:val="007D227C"/>
    <w:rsid w:val="007D4C27"/>
    <w:rsid w:val="008B1B47"/>
    <w:rsid w:val="008C3218"/>
    <w:rsid w:val="008D4DA5"/>
    <w:rsid w:val="008F3777"/>
    <w:rsid w:val="009308B7"/>
    <w:rsid w:val="00940B98"/>
    <w:rsid w:val="009428D9"/>
    <w:rsid w:val="009A10D0"/>
    <w:rsid w:val="009D14D2"/>
    <w:rsid w:val="009D2727"/>
    <w:rsid w:val="009D2FDA"/>
    <w:rsid w:val="00A02063"/>
    <w:rsid w:val="00A357CC"/>
    <w:rsid w:val="00A43B52"/>
    <w:rsid w:val="00A70750"/>
    <w:rsid w:val="00A940CC"/>
    <w:rsid w:val="00AA1BB8"/>
    <w:rsid w:val="00AA5077"/>
    <w:rsid w:val="00AB0B37"/>
    <w:rsid w:val="00AF1DE6"/>
    <w:rsid w:val="00B3520E"/>
    <w:rsid w:val="00B41A44"/>
    <w:rsid w:val="00BB4F1C"/>
    <w:rsid w:val="00BC48D3"/>
    <w:rsid w:val="00C27542"/>
    <w:rsid w:val="00C4063A"/>
    <w:rsid w:val="00C83D91"/>
    <w:rsid w:val="00CD0CFF"/>
    <w:rsid w:val="00CE302F"/>
    <w:rsid w:val="00DB4C26"/>
    <w:rsid w:val="00DE67AB"/>
    <w:rsid w:val="00DF5C1A"/>
    <w:rsid w:val="00E13B6E"/>
    <w:rsid w:val="00E2412E"/>
    <w:rsid w:val="00E41682"/>
    <w:rsid w:val="00E41E39"/>
    <w:rsid w:val="00E5407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9FD645"/>
  <w15:docId w15:val="{C0654353-4773-4196-B09F-E8C347476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Redaktsioon">
    <w:name w:val="Revision"/>
    <w:hidden/>
    <w:uiPriority w:val="99"/>
    <w:semiHidden/>
    <w:rsid w:val="00C83D91"/>
    <w:rPr>
      <w:sz w:val="22"/>
      <w:szCs w:val="22"/>
      <w:lang w:eastAsia="en-US"/>
    </w:rPr>
  </w:style>
  <w:style w:type="character" w:styleId="Kommentaariviide">
    <w:name w:val="annotation reference"/>
    <w:basedOn w:val="Liguvaikefont"/>
    <w:uiPriority w:val="99"/>
    <w:semiHidden/>
    <w:unhideWhenUsed/>
    <w:rsid w:val="00C83D91"/>
    <w:rPr>
      <w:sz w:val="16"/>
      <w:szCs w:val="16"/>
    </w:rPr>
  </w:style>
  <w:style w:type="paragraph" w:styleId="Kommentaaritekst">
    <w:name w:val="annotation text"/>
    <w:basedOn w:val="Normaallaad"/>
    <w:link w:val="KommentaaritekstMrk"/>
    <w:uiPriority w:val="99"/>
    <w:unhideWhenUsed/>
    <w:rsid w:val="00C83D91"/>
    <w:pPr>
      <w:spacing w:line="240" w:lineRule="auto"/>
    </w:pPr>
    <w:rPr>
      <w:sz w:val="20"/>
      <w:szCs w:val="20"/>
    </w:rPr>
  </w:style>
  <w:style w:type="character" w:customStyle="1" w:styleId="KommentaaritekstMrk">
    <w:name w:val="Kommentaari tekst Märk"/>
    <w:basedOn w:val="Liguvaikefont"/>
    <w:link w:val="Kommentaaritekst"/>
    <w:uiPriority w:val="99"/>
    <w:rsid w:val="00C83D91"/>
    <w:rPr>
      <w:lang w:eastAsia="en-US"/>
    </w:rPr>
  </w:style>
  <w:style w:type="paragraph" w:styleId="Kommentaariteema">
    <w:name w:val="annotation subject"/>
    <w:basedOn w:val="Kommentaaritekst"/>
    <w:next w:val="Kommentaaritekst"/>
    <w:link w:val="KommentaariteemaMrk"/>
    <w:uiPriority w:val="99"/>
    <w:semiHidden/>
    <w:unhideWhenUsed/>
    <w:rsid w:val="00C83D91"/>
    <w:rPr>
      <w:b/>
      <w:bCs/>
    </w:rPr>
  </w:style>
  <w:style w:type="character" w:customStyle="1" w:styleId="KommentaariteemaMrk">
    <w:name w:val="Kommentaari teema Märk"/>
    <w:basedOn w:val="KommentaaritekstMrk"/>
    <w:link w:val="Kommentaariteema"/>
    <w:uiPriority w:val="99"/>
    <w:semiHidden/>
    <w:rsid w:val="00C83D9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654930">
      <w:bodyDiv w:val="1"/>
      <w:marLeft w:val="0"/>
      <w:marRight w:val="0"/>
      <w:marTop w:val="0"/>
      <w:marBottom w:val="0"/>
      <w:divBdr>
        <w:top w:val="none" w:sz="0" w:space="0" w:color="auto"/>
        <w:left w:val="none" w:sz="0" w:space="0" w:color="auto"/>
        <w:bottom w:val="none" w:sz="0" w:space="0" w:color="auto"/>
        <w:right w:val="none" w:sz="0" w:space="0" w:color="auto"/>
      </w:divBdr>
    </w:div>
    <w:div w:id="421074716">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722827782">
      <w:bodyDiv w:val="1"/>
      <w:marLeft w:val="0"/>
      <w:marRight w:val="0"/>
      <w:marTop w:val="0"/>
      <w:marBottom w:val="0"/>
      <w:divBdr>
        <w:top w:val="none" w:sz="0" w:space="0" w:color="auto"/>
        <w:left w:val="none" w:sz="0" w:space="0" w:color="auto"/>
        <w:bottom w:val="none" w:sz="0" w:space="0" w:color="auto"/>
        <w:right w:val="none" w:sz="0" w:space="0" w:color="auto"/>
      </w:divBdr>
    </w:div>
    <w:div w:id="1161232699">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1733843682">
      <w:bodyDiv w:val="1"/>
      <w:marLeft w:val="0"/>
      <w:marRight w:val="0"/>
      <w:marTop w:val="0"/>
      <w:marBottom w:val="0"/>
      <w:divBdr>
        <w:top w:val="none" w:sz="0" w:space="0" w:color="auto"/>
        <w:left w:val="none" w:sz="0" w:space="0" w:color="auto"/>
        <w:bottom w:val="none" w:sz="0" w:space="0" w:color="auto"/>
        <w:right w:val="none" w:sz="0" w:space="0" w:color="auto"/>
      </w:divBdr>
    </w:div>
    <w:div w:id="177478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2641</Characters>
  <Application>Microsoft Office Word</Application>
  <DocSecurity>0</DocSecurity>
  <Lines>22</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Ursula Grau</cp:lastModifiedBy>
  <cp:revision>2</cp:revision>
  <cp:lastPrinted>2019-01-28T08:15:00Z</cp:lastPrinted>
  <dcterms:created xsi:type="dcterms:W3CDTF">2024-08-15T11:05:00Z</dcterms:created>
  <dcterms:modified xsi:type="dcterms:W3CDTF">2024-08-15T11:05:00Z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