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575"/>
      </w:tblGrid>
      <w:tr w:rsidR="00A357CC" w14:paraId="52E68DDA" w14:textId="77777777" w:rsidTr="001B080E">
        <w:tc>
          <w:tcPr>
            <w:tcW w:w="4747" w:type="dxa"/>
          </w:tcPr>
          <w:p w14:paraId="52E68DD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575" w:type="dxa"/>
          </w:tcPr>
          <w:p w14:paraId="52E68DD9"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2E68DDD" w14:textId="77777777" w:rsidTr="001B080E">
        <w:tc>
          <w:tcPr>
            <w:tcW w:w="4747" w:type="dxa"/>
          </w:tcPr>
          <w:p w14:paraId="52E68DD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575" w:type="dxa"/>
          </w:tcPr>
          <w:p w14:paraId="52E68DDC" w14:textId="772CD19A" w:rsidR="00A357CC" w:rsidRPr="00A357CC" w:rsidRDefault="00A357CC" w:rsidP="00A357CC">
            <w:pPr>
              <w:tabs>
                <w:tab w:val="left" w:pos="5387"/>
              </w:tabs>
              <w:spacing w:after="0" w:line="240" w:lineRule="auto"/>
              <w:jc w:val="right"/>
              <w:rPr>
                <w:rFonts w:ascii="Times New Roman" w:hAnsi="Times New Roman"/>
                <w:spacing w:val="20"/>
                <w:sz w:val="24"/>
                <w:szCs w:val="24"/>
              </w:rPr>
            </w:pPr>
          </w:p>
        </w:tc>
      </w:tr>
      <w:tr w:rsidR="00A357CC" w14:paraId="52E68DE0" w14:textId="77777777" w:rsidTr="001B080E">
        <w:tc>
          <w:tcPr>
            <w:tcW w:w="4747" w:type="dxa"/>
          </w:tcPr>
          <w:p w14:paraId="52E68DD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575" w:type="dxa"/>
          </w:tcPr>
          <w:p w14:paraId="52E68DDF" w14:textId="059A01C7" w:rsidR="00A357CC" w:rsidRPr="001B080E" w:rsidRDefault="001B080E" w:rsidP="008D4DA5">
            <w:pPr>
              <w:tabs>
                <w:tab w:val="left" w:pos="5387"/>
              </w:tabs>
              <w:spacing w:after="0" w:line="240" w:lineRule="auto"/>
              <w:jc w:val="right"/>
              <w:rPr>
                <w:rFonts w:ascii="Times New Roman" w:hAnsi="Times New Roman"/>
                <w:bCs/>
                <w:spacing w:val="20"/>
                <w:sz w:val="24"/>
                <w:szCs w:val="24"/>
              </w:rPr>
            </w:pPr>
            <w:r w:rsidRPr="001B080E">
              <w:rPr>
                <w:rFonts w:ascii="Times New Roman" w:hAnsi="Times New Roman"/>
                <w:bCs/>
                <w:spacing w:val="20"/>
                <w:sz w:val="24"/>
                <w:szCs w:val="24"/>
              </w:rPr>
              <w:t>1-4/25/240 23.05.2025</w:t>
            </w:r>
          </w:p>
        </w:tc>
      </w:tr>
      <w:tr w:rsidR="00A357CC" w14:paraId="52E68DE3" w14:textId="77777777" w:rsidTr="001B080E">
        <w:tc>
          <w:tcPr>
            <w:tcW w:w="4747" w:type="dxa"/>
          </w:tcPr>
          <w:p w14:paraId="52E68DE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575" w:type="dxa"/>
          </w:tcPr>
          <w:p w14:paraId="52E68DE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2E68DE6" w14:textId="77777777" w:rsidTr="001B080E">
        <w:tc>
          <w:tcPr>
            <w:tcW w:w="4747" w:type="dxa"/>
          </w:tcPr>
          <w:p w14:paraId="52E68DE4" w14:textId="0FFAC857" w:rsidR="00A357CC" w:rsidRPr="00772CF5" w:rsidRDefault="007C7D33"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575" w:type="dxa"/>
          </w:tcPr>
          <w:p w14:paraId="52E68DE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2E68DE7" w14:textId="77777777" w:rsidR="0058227E" w:rsidRDefault="0058227E" w:rsidP="00AF1DE6">
      <w:pPr>
        <w:tabs>
          <w:tab w:val="left" w:pos="5387"/>
        </w:tabs>
        <w:spacing w:after="0" w:line="240" w:lineRule="auto"/>
        <w:rPr>
          <w:rFonts w:ascii="Times New Roman" w:hAnsi="Times New Roman"/>
          <w:sz w:val="24"/>
          <w:szCs w:val="24"/>
        </w:rPr>
      </w:pPr>
    </w:p>
    <w:p w14:paraId="52E68DE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2E68DEA" w14:textId="77777777" w:rsidTr="00772CF5">
        <w:trPr>
          <w:gridAfter w:val="1"/>
          <w:wAfter w:w="4607" w:type="dxa"/>
        </w:trPr>
        <w:tc>
          <w:tcPr>
            <w:tcW w:w="4747" w:type="dxa"/>
          </w:tcPr>
          <w:p w14:paraId="52E68DE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2E68DEC" w14:textId="77777777" w:rsidTr="00772CF5">
        <w:trPr>
          <w:gridAfter w:val="1"/>
          <w:wAfter w:w="4607" w:type="dxa"/>
        </w:trPr>
        <w:tc>
          <w:tcPr>
            <w:tcW w:w="4747" w:type="dxa"/>
          </w:tcPr>
          <w:p w14:paraId="52E68DE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2E68DEE" w14:textId="77777777" w:rsidTr="00772CF5">
        <w:trPr>
          <w:gridAfter w:val="1"/>
          <w:wAfter w:w="4607" w:type="dxa"/>
        </w:trPr>
        <w:tc>
          <w:tcPr>
            <w:tcW w:w="4747" w:type="dxa"/>
          </w:tcPr>
          <w:p w14:paraId="52E68DE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2E68DF1" w14:textId="77777777" w:rsidTr="00772CF5">
        <w:trPr>
          <w:gridAfter w:val="1"/>
          <w:wAfter w:w="4607" w:type="dxa"/>
        </w:trPr>
        <w:tc>
          <w:tcPr>
            <w:tcW w:w="4747" w:type="dxa"/>
          </w:tcPr>
          <w:p w14:paraId="52E68DF0" w14:textId="3C8AAA5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35A9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1589E">
              <w:rPr>
                <w:rFonts w:ascii="Times New Roman" w:hAnsi="Times New Roman"/>
                <w:b/>
                <w:sz w:val="24"/>
                <w:szCs w:val="24"/>
              </w:rPr>
              <w:t>Kultuuri</w:t>
            </w:r>
            <w:r w:rsidR="00735A90">
              <w:rPr>
                <w:rFonts w:ascii="Times New Roman" w:hAnsi="Times New Roman"/>
                <w:b/>
                <w:sz w:val="24"/>
                <w:szCs w:val="24"/>
              </w:rPr>
              <w:t xml:space="preserve">- ja </w:t>
            </w:r>
            <w:r w:rsidR="00E1589E">
              <w:rPr>
                <w:rFonts w:ascii="Times New Roman" w:hAnsi="Times New Roman"/>
                <w:b/>
                <w:sz w:val="24"/>
                <w:szCs w:val="24"/>
              </w:rPr>
              <w:t>haridus</w:t>
            </w:r>
            <w:r w:rsidR="00735A90">
              <w:rPr>
                <w:rFonts w:ascii="Times New Roman" w:hAnsi="Times New Roman"/>
                <w:b/>
                <w:sz w:val="24"/>
                <w:szCs w:val="24"/>
              </w:rPr>
              <w:t xml:space="preserve">komisjoni koosseisu muutmine ja koosseisu uuesti kinnitamine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2E68DF4" w14:textId="77777777" w:rsidTr="00772CF5">
        <w:trPr>
          <w:gridAfter w:val="1"/>
          <w:wAfter w:w="4607" w:type="dxa"/>
        </w:trPr>
        <w:tc>
          <w:tcPr>
            <w:tcW w:w="4747" w:type="dxa"/>
          </w:tcPr>
          <w:p w14:paraId="52E68DF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2E68DF6" w14:textId="77777777" w:rsidTr="00435C14">
        <w:tc>
          <w:tcPr>
            <w:tcW w:w="9354" w:type="dxa"/>
            <w:gridSpan w:val="2"/>
          </w:tcPr>
          <w:p w14:paraId="1CE374B5" w14:textId="441BE714" w:rsidR="00267CEB" w:rsidRDefault="00BD4814" w:rsidP="00267CEB">
            <w:pPr>
              <w:tabs>
                <w:tab w:val="left" w:pos="5387"/>
              </w:tabs>
              <w:spacing w:after="0" w:line="240" w:lineRule="auto"/>
              <w:jc w:val="both"/>
              <w:rPr>
                <w:rFonts w:ascii="Times New Roman" w:hAnsi="Times New Roman"/>
                <w:sz w:val="24"/>
                <w:szCs w:val="24"/>
              </w:rPr>
            </w:pPr>
            <w:r>
              <w:rPr>
                <w:rFonts w:ascii="Times New Roman" w:hAnsi="Times New Roman"/>
                <w:sz w:val="24"/>
                <w:szCs w:val="24"/>
              </w:rPr>
              <w:t>Tapa v</w:t>
            </w:r>
            <w:r w:rsidR="00267CEB">
              <w:rPr>
                <w:rFonts w:ascii="Times New Roman" w:hAnsi="Times New Roman"/>
                <w:sz w:val="24"/>
                <w:szCs w:val="24"/>
              </w:rPr>
              <w:t xml:space="preserve">allavolikogu </w:t>
            </w:r>
            <w:r w:rsidR="00E1589E">
              <w:rPr>
                <w:rFonts w:ascii="Times New Roman" w:hAnsi="Times New Roman"/>
                <w:sz w:val="24"/>
                <w:szCs w:val="24"/>
              </w:rPr>
              <w:t>kultuuri</w:t>
            </w:r>
            <w:r w:rsidR="00267CEB">
              <w:rPr>
                <w:rFonts w:ascii="Times New Roman" w:hAnsi="Times New Roman"/>
                <w:sz w:val="24"/>
                <w:szCs w:val="24"/>
              </w:rPr>
              <w:t>- ja</w:t>
            </w:r>
            <w:r w:rsidR="007A7AFE">
              <w:rPr>
                <w:rFonts w:ascii="Times New Roman" w:hAnsi="Times New Roman"/>
                <w:sz w:val="24"/>
                <w:szCs w:val="24"/>
              </w:rPr>
              <w:t xml:space="preserve"> </w:t>
            </w:r>
            <w:r w:rsidR="00E1589E">
              <w:rPr>
                <w:rFonts w:ascii="Times New Roman" w:hAnsi="Times New Roman"/>
                <w:sz w:val="24"/>
                <w:szCs w:val="24"/>
              </w:rPr>
              <w:t>haridus</w:t>
            </w:r>
            <w:r w:rsidR="00267CEB">
              <w:rPr>
                <w:rFonts w:ascii="Times New Roman" w:hAnsi="Times New Roman"/>
                <w:sz w:val="24"/>
                <w:szCs w:val="24"/>
              </w:rPr>
              <w:t>komisjoni koosseis on kinnitatud 1</w:t>
            </w:r>
            <w:r w:rsidR="00E1589E">
              <w:rPr>
                <w:rFonts w:ascii="Times New Roman" w:hAnsi="Times New Roman"/>
                <w:sz w:val="24"/>
                <w:szCs w:val="24"/>
              </w:rPr>
              <w:t>4</w:t>
            </w:r>
            <w:r w:rsidR="00267CEB">
              <w:rPr>
                <w:rFonts w:ascii="Times New Roman" w:hAnsi="Times New Roman"/>
                <w:sz w:val="24"/>
                <w:szCs w:val="24"/>
              </w:rPr>
              <w:t xml:space="preserve">-liikmelisena Tapa </w:t>
            </w:r>
            <w:r w:rsidR="00BF0DF4">
              <w:rPr>
                <w:rFonts w:ascii="Times New Roman" w:hAnsi="Times New Roman"/>
                <w:sz w:val="24"/>
                <w:szCs w:val="24"/>
              </w:rPr>
              <w:t>v</w:t>
            </w:r>
            <w:r w:rsidR="00267CEB">
              <w:rPr>
                <w:rFonts w:ascii="Times New Roman" w:hAnsi="Times New Roman"/>
                <w:sz w:val="24"/>
                <w:szCs w:val="24"/>
              </w:rPr>
              <w:t xml:space="preserve">allavolikogu </w:t>
            </w:r>
            <w:r w:rsidR="00F8577B">
              <w:rPr>
                <w:rFonts w:ascii="Times New Roman" w:hAnsi="Times New Roman"/>
                <w:sz w:val="24"/>
                <w:szCs w:val="24"/>
              </w:rPr>
              <w:t>30</w:t>
            </w:r>
            <w:r w:rsidR="00267CEB">
              <w:rPr>
                <w:rFonts w:ascii="Times New Roman" w:hAnsi="Times New Roman"/>
                <w:sz w:val="24"/>
                <w:szCs w:val="24"/>
              </w:rPr>
              <w:t xml:space="preserve">. </w:t>
            </w:r>
            <w:r w:rsidR="00F8577B">
              <w:rPr>
                <w:rFonts w:ascii="Times New Roman" w:hAnsi="Times New Roman"/>
                <w:sz w:val="24"/>
                <w:szCs w:val="24"/>
              </w:rPr>
              <w:t>novembri</w:t>
            </w:r>
            <w:r w:rsidR="00267CEB">
              <w:rPr>
                <w:rFonts w:ascii="Times New Roman" w:hAnsi="Times New Roman"/>
                <w:sz w:val="24"/>
                <w:szCs w:val="24"/>
              </w:rPr>
              <w:t xml:space="preserve"> 202</w:t>
            </w:r>
            <w:r w:rsidR="00F8577B">
              <w:rPr>
                <w:rFonts w:ascii="Times New Roman" w:hAnsi="Times New Roman"/>
                <w:sz w:val="24"/>
                <w:szCs w:val="24"/>
              </w:rPr>
              <w:t>3</w:t>
            </w:r>
            <w:r w:rsidR="00267CEB">
              <w:rPr>
                <w:rFonts w:ascii="Times New Roman" w:hAnsi="Times New Roman"/>
                <w:sz w:val="24"/>
                <w:szCs w:val="24"/>
              </w:rPr>
              <w:t>.a otsusega nr</w:t>
            </w:r>
            <w:r w:rsidR="00F8577B">
              <w:rPr>
                <w:rFonts w:ascii="Times New Roman" w:hAnsi="Times New Roman"/>
                <w:sz w:val="24"/>
                <w:szCs w:val="24"/>
              </w:rPr>
              <w:t xml:space="preserve"> 1</w:t>
            </w:r>
            <w:r w:rsidR="007A7AFE">
              <w:rPr>
                <w:rFonts w:ascii="Times New Roman" w:hAnsi="Times New Roman"/>
                <w:sz w:val="24"/>
                <w:szCs w:val="24"/>
              </w:rPr>
              <w:t>0</w:t>
            </w:r>
            <w:r w:rsidR="00E1589E">
              <w:rPr>
                <w:rFonts w:ascii="Times New Roman" w:hAnsi="Times New Roman"/>
                <w:sz w:val="24"/>
                <w:szCs w:val="24"/>
              </w:rPr>
              <w:t>9</w:t>
            </w:r>
            <w:r w:rsidR="00267CEB">
              <w:rPr>
                <w:rFonts w:ascii="Times New Roman" w:hAnsi="Times New Roman"/>
                <w:sz w:val="24"/>
                <w:szCs w:val="24"/>
              </w:rPr>
              <w:t xml:space="preserve">. </w:t>
            </w:r>
            <w:r w:rsidR="00E1589E">
              <w:rPr>
                <w:rFonts w:ascii="Times New Roman" w:hAnsi="Times New Roman"/>
                <w:sz w:val="24"/>
                <w:szCs w:val="24"/>
              </w:rPr>
              <w:t xml:space="preserve">Volikogu liige Kalev Kodzis esitas 13.05.2025 avalduse sooviga osaleda komisjoni töös. </w:t>
            </w:r>
            <w:r w:rsidR="0024441D">
              <w:rPr>
                <w:rFonts w:ascii="Times New Roman" w:hAnsi="Times New Roman"/>
                <w:sz w:val="24"/>
                <w:szCs w:val="24"/>
              </w:rPr>
              <w:t>K</w:t>
            </w:r>
            <w:r w:rsidR="00E1589E">
              <w:rPr>
                <w:rFonts w:ascii="Times New Roman" w:hAnsi="Times New Roman"/>
                <w:sz w:val="24"/>
                <w:szCs w:val="24"/>
              </w:rPr>
              <w:t xml:space="preserve">omisjoni liige Kai Puhasmets </w:t>
            </w:r>
            <w:r w:rsidR="0024441D">
              <w:rPr>
                <w:rFonts w:ascii="Times New Roman" w:hAnsi="Times New Roman"/>
                <w:sz w:val="24"/>
                <w:szCs w:val="24"/>
              </w:rPr>
              <w:t xml:space="preserve">esitas 14.05.2025 </w:t>
            </w:r>
            <w:r w:rsidR="00E1589E">
              <w:rPr>
                <w:rFonts w:ascii="Times New Roman" w:hAnsi="Times New Roman"/>
                <w:sz w:val="24"/>
                <w:szCs w:val="24"/>
              </w:rPr>
              <w:t xml:space="preserve">avalduse sooviga tagasi astuda komisjoni </w:t>
            </w:r>
            <w:r w:rsidR="006E2563">
              <w:rPr>
                <w:rFonts w:ascii="Times New Roman" w:hAnsi="Times New Roman"/>
                <w:sz w:val="24"/>
                <w:szCs w:val="24"/>
              </w:rPr>
              <w:t>tööst.</w:t>
            </w:r>
          </w:p>
          <w:p w14:paraId="5D00F697" w14:textId="77777777" w:rsidR="00267CEB" w:rsidRDefault="00267CEB" w:rsidP="00267CEB">
            <w:pPr>
              <w:tabs>
                <w:tab w:val="left" w:pos="5387"/>
              </w:tabs>
              <w:spacing w:after="0" w:line="240" w:lineRule="auto"/>
              <w:jc w:val="both"/>
              <w:rPr>
                <w:rFonts w:ascii="Times New Roman" w:hAnsi="Times New Roman"/>
                <w:sz w:val="24"/>
                <w:szCs w:val="24"/>
              </w:rPr>
            </w:pPr>
          </w:p>
          <w:p w14:paraId="0900DE35" w14:textId="7DE8C305" w:rsidR="00267CEB" w:rsidRDefault="00AA610F" w:rsidP="00267CEB">
            <w:pPr>
              <w:tabs>
                <w:tab w:val="left" w:pos="5387"/>
              </w:tabs>
              <w:spacing w:after="0" w:line="240" w:lineRule="auto"/>
              <w:jc w:val="both"/>
              <w:rPr>
                <w:rFonts w:ascii="Times New Roman" w:hAnsi="Times New Roman"/>
                <w:kern w:val="2"/>
                <w:sz w:val="24"/>
                <w:szCs w:val="24"/>
              </w:rPr>
            </w:pPr>
            <w:r>
              <w:rPr>
                <w:rFonts w:ascii="Times New Roman" w:hAnsi="Times New Roman"/>
                <w:kern w:val="2"/>
                <w:sz w:val="24"/>
                <w:szCs w:val="24"/>
              </w:rPr>
              <w:t>K</w:t>
            </w:r>
            <w:r w:rsidR="00267CEB">
              <w:rPr>
                <w:rFonts w:ascii="Times New Roman" w:hAnsi="Times New Roman"/>
                <w:kern w:val="2"/>
                <w:sz w:val="24"/>
                <w:szCs w:val="24"/>
              </w:rPr>
              <w:t xml:space="preserve">ohaliku omavalitsuse korralduse seaduse § </w:t>
            </w:r>
            <w:r w:rsidR="00807C9E">
              <w:rPr>
                <w:rFonts w:ascii="Times New Roman" w:hAnsi="Times New Roman"/>
                <w:kern w:val="2"/>
                <w:sz w:val="24"/>
                <w:szCs w:val="24"/>
              </w:rPr>
              <w:t>47 lg 1</w:t>
            </w:r>
            <w:r w:rsidR="00267CEB">
              <w:rPr>
                <w:rFonts w:ascii="Times New Roman" w:hAnsi="Times New Roman"/>
                <w:kern w:val="2"/>
                <w:sz w:val="24"/>
                <w:szCs w:val="24"/>
              </w:rPr>
              <w:t xml:space="preserve"> ja Tapa </w:t>
            </w:r>
            <w:r w:rsidR="00CD030F">
              <w:rPr>
                <w:rFonts w:ascii="Times New Roman" w:hAnsi="Times New Roman"/>
                <w:kern w:val="2"/>
                <w:sz w:val="24"/>
                <w:szCs w:val="24"/>
              </w:rPr>
              <w:t>v</w:t>
            </w:r>
            <w:r w:rsidR="00267CEB">
              <w:rPr>
                <w:rFonts w:ascii="Times New Roman" w:hAnsi="Times New Roman"/>
                <w:kern w:val="2"/>
                <w:sz w:val="24"/>
                <w:szCs w:val="24"/>
              </w:rPr>
              <w:t>allavolikogu 28.03.2018 määruse nr 12 „Tapa valla põhimäärus“ § 15 lg 5</w:t>
            </w:r>
            <w:r w:rsidR="00826C67">
              <w:rPr>
                <w:rFonts w:ascii="Times New Roman" w:hAnsi="Times New Roman"/>
                <w:kern w:val="2"/>
                <w:sz w:val="24"/>
                <w:szCs w:val="24"/>
              </w:rPr>
              <w:t xml:space="preserve"> ja lg </w:t>
            </w:r>
            <w:r w:rsidR="006E2563">
              <w:rPr>
                <w:rFonts w:ascii="Times New Roman" w:hAnsi="Times New Roman"/>
                <w:kern w:val="2"/>
                <w:sz w:val="24"/>
                <w:szCs w:val="24"/>
              </w:rPr>
              <w:t>7</w:t>
            </w:r>
            <w:r w:rsidR="00826C67">
              <w:rPr>
                <w:rFonts w:ascii="Times New Roman" w:hAnsi="Times New Roman"/>
                <w:kern w:val="2"/>
                <w:sz w:val="24"/>
                <w:szCs w:val="24"/>
              </w:rPr>
              <w:t xml:space="preserve"> ning komisjoni esimehe esildise</w:t>
            </w:r>
            <w:r w:rsidR="00267CEB">
              <w:rPr>
                <w:rFonts w:ascii="Times New Roman" w:hAnsi="Times New Roman"/>
                <w:kern w:val="2"/>
                <w:sz w:val="24"/>
                <w:szCs w:val="24"/>
              </w:rPr>
              <w:t xml:space="preserve"> alusel: </w:t>
            </w:r>
          </w:p>
          <w:p w14:paraId="01593CDF" w14:textId="77777777" w:rsidR="00267CEB" w:rsidRDefault="00267CEB" w:rsidP="00267CEB">
            <w:pPr>
              <w:tabs>
                <w:tab w:val="left" w:pos="5387"/>
              </w:tabs>
              <w:spacing w:after="0" w:line="240" w:lineRule="auto"/>
              <w:jc w:val="both"/>
              <w:rPr>
                <w:rFonts w:ascii="Times New Roman" w:hAnsi="Times New Roman"/>
                <w:kern w:val="2"/>
                <w:sz w:val="24"/>
                <w:szCs w:val="24"/>
              </w:rPr>
            </w:pPr>
          </w:p>
          <w:p w14:paraId="57A638E2" w14:textId="495826C8" w:rsidR="00A340BD" w:rsidRPr="006E2563" w:rsidRDefault="004F3556" w:rsidP="00A340BD">
            <w:pPr>
              <w:pStyle w:val="Loendilik"/>
              <w:numPr>
                <w:ilvl w:val="0"/>
                <w:numId w:val="6"/>
              </w:num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Lõpetada komisjoni liikme</w:t>
            </w:r>
            <w:r w:rsidR="007A7AFE">
              <w:rPr>
                <w:rFonts w:ascii="Times New Roman" w:hAnsi="Times New Roman"/>
                <w:kern w:val="2"/>
                <w:sz w:val="24"/>
                <w:szCs w:val="24"/>
              </w:rPr>
              <w:t xml:space="preserve"> </w:t>
            </w:r>
            <w:r w:rsidR="006E2563">
              <w:rPr>
                <w:rFonts w:ascii="Times New Roman" w:hAnsi="Times New Roman"/>
                <w:kern w:val="2"/>
                <w:sz w:val="24"/>
                <w:szCs w:val="24"/>
              </w:rPr>
              <w:t>Kai Puhasmets volitused.</w:t>
            </w:r>
          </w:p>
          <w:p w14:paraId="5A11F2CD" w14:textId="2136A250" w:rsidR="006E2563" w:rsidRPr="00A340BD" w:rsidRDefault="00807C9E" w:rsidP="00A340BD">
            <w:pPr>
              <w:pStyle w:val="Loendilik"/>
              <w:numPr>
                <w:ilvl w:val="0"/>
                <w:numId w:val="6"/>
              </w:num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Kinnitada</w:t>
            </w:r>
            <w:r w:rsidR="006E2563">
              <w:rPr>
                <w:rFonts w:ascii="Times New Roman" w:hAnsi="Times New Roman"/>
                <w:kern w:val="2"/>
                <w:sz w:val="24"/>
                <w:szCs w:val="24"/>
              </w:rPr>
              <w:t xml:space="preserve"> komisjoni koosseisu Kalev Kodzis.</w:t>
            </w:r>
          </w:p>
          <w:p w14:paraId="1D8059AE" w14:textId="5B696D75" w:rsidR="00725734" w:rsidRPr="00725734" w:rsidRDefault="00267CEB" w:rsidP="00A340BD">
            <w:pPr>
              <w:pStyle w:val="Loendilik"/>
              <w:numPr>
                <w:ilvl w:val="0"/>
                <w:numId w:val="6"/>
              </w:numPr>
              <w:tabs>
                <w:tab w:val="left" w:pos="5387"/>
              </w:tabs>
              <w:spacing w:after="0" w:line="240" w:lineRule="auto"/>
              <w:jc w:val="both"/>
              <w:rPr>
                <w:rFonts w:ascii="Times New Roman" w:hAnsi="Times New Roman"/>
                <w:bCs/>
                <w:sz w:val="24"/>
                <w:szCs w:val="24"/>
              </w:rPr>
            </w:pPr>
            <w:r w:rsidRPr="00046C0B">
              <w:rPr>
                <w:rFonts w:ascii="Times New Roman" w:hAnsi="Times New Roman"/>
                <w:kern w:val="2"/>
                <w:sz w:val="24"/>
                <w:szCs w:val="24"/>
              </w:rPr>
              <w:t xml:space="preserve">Muuta </w:t>
            </w:r>
            <w:r w:rsidR="00807C9E">
              <w:rPr>
                <w:rFonts w:ascii="Times New Roman" w:hAnsi="Times New Roman"/>
                <w:sz w:val="24"/>
                <w:szCs w:val="24"/>
              </w:rPr>
              <w:t>kultuuri</w:t>
            </w:r>
            <w:r w:rsidR="00444731">
              <w:rPr>
                <w:rFonts w:ascii="Times New Roman" w:hAnsi="Times New Roman"/>
                <w:sz w:val="24"/>
                <w:szCs w:val="24"/>
              </w:rPr>
              <w:t xml:space="preserve">- ja </w:t>
            </w:r>
            <w:r w:rsidR="00807C9E">
              <w:rPr>
                <w:rFonts w:ascii="Times New Roman" w:hAnsi="Times New Roman"/>
                <w:sz w:val="24"/>
                <w:szCs w:val="24"/>
              </w:rPr>
              <w:t>haridus</w:t>
            </w:r>
            <w:r w:rsidR="00444731">
              <w:rPr>
                <w:rFonts w:ascii="Times New Roman" w:hAnsi="Times New Roman"/>
                <w:sz w:val="24"/>
                <w:szCs w:val="24"/>
              </w:rPr>
              <w:t xml:space="preserve">komisjoni </w:t>
            </w:r>
            <w:r w:rsidRPr="00046C0B">
              <w:rPr>
                <w:rFonts w:ascii="Times New Roman" w:hAnsi="Times New Roman"/>
                <w:kern w:val="2"/>
                <w:sz w:val="24"/>
                <w:szCs w:val="24"/>
              </w:rPr>
              <w:t>koosseisu</w:t>
            </w:r>
            <w:r w:rsidR="00A340BD">
              <w:rPr>
                <w:rFonts w:ascii="Times New Roman" w:hAnsi="Times New Roman"/>
                <w:kern w:val="2"/>
                <w:sz w:val="24"/>
                <w:szCs w:val="24"/>
              </w:rPr>
              <w:t xml:space="preserve"> ning </w:t>
            </w:r>
            <w:r w:rsidRPr="00046C0B">
              <w:rPr>
                <w:rFonts w:ascii="Times New Roman" w:hAnsi="Times New Roman"/>
                <w:kern w:val="2"/>
                <w:sz w:val="24"/>
                <w:szCs w:val="24"/>
              </w:rPr>
              <w:t>kinnitada</w:t>
            </w:r>
            <w:r w:rsidR="006E2676">
              <w:rPr>
                <w:rFonts w:ascii="Times New Roman" w:hAnsi="Times New Roman"/>
                <w:kern w:val="2"/>
                <w:sz w:val="24"/>
                <w:szCs w:val="24"/>
              </w:rPr>
              <w:t xml:space="preserve"> komisjoni</w:t>
            </w:r>
            <w:r w:rsidRPr="00046C0B">
              <w:rPr>
                <w:rFonts w:ascii="Times New Roman" w:hAnsi="Times New Roman"/>
                <w:kern w:val="2"/>
                <w:sz w:val="24"/>
                <w:szCs w:val="24"/>
              </w:rPr>
              <w:t xml:space="preserve"> koosseis pärast punkti</w:t>
            </w:r>
            <w:r w:rsidR="006E2563">
              <w:rPr>
                <w:rFonts w:ascii="Times New Roman" w:hAnsi="Times New Roman"/>
                <w:kern w:val="2"/>
                <w:sz w:val="24"/>
                <w:szCs w:val="24"/>
              </w:rPr>
              <w:t>des</w:t>
            </w:r>
            <w:r w:rsidRPr="00046C0B">
              <w:rPr>
                <w:rFonts w:ascii="Times New Roman" w:hAnsi="Times New Roman"/>
                <w:kern w:val="2"/>
                <w:sz w:val="24"/>
                <w:szCs w:val="24"/>
              </w:rPr>
              <w:t xml:space="preserve"> 1 </w:t>
            </w:r>
            <w:r w:rsidR="006E2563">
              <w:rPr>
                <w:rFonts w:ascii="Times New Roman" w:hAnsi="Times New Roman"/>
                <w:kern w:val="2"/>
                <w:sz w:val="24"/>
                <w:szCs w:val="24"/>
              </w:rPr>
              <w:t xml:space="preserve">ja 2 </w:t>
            </w:r>
            <w:r w:rsidRPr="00046C0B">
              <w:rPr>
                <w:rFonts w:ascii="Times New Roman" w:hAnsi="Times New Roman"/>
                <w:kern w:val="2"/>
                <w:sz w:val="24"/>
                <w:szCs w:val="24"/>
              </w:rPr>
              <w:t>tehtud muudatust 1</w:t>
            </w:r>
            <w:r w:rsidR="002F7B64">
              <w:rPr>
                <w:rFonts w:ascii="Times New Roman" w:hAnsi="Times New Roman"/>
                <w:kern w:val="2"/>
                <w:sz w:val="24"/>
                <w:szCs w:val="24"/>
              </w:rPr>
              <w:t>4</w:t>
            </w:r>
            <w:r w:rsidRPr="00046C0B">
              <w:rPr>
                <w:rFonts w:ascii="Times New Roman" w:hAnsi="Times New Roman"/>
                <w:kern w:val="2"/>
                <w:sz w:val="24"/>
                <w:szCs w:val="24"/>
              </w:rPr>
              <w:t>-liikmelisena järgm</w:t>
            </w:r>
            <w:r w:rsidR="006E2676">
              <w:rPr>
                <w:rFonts w:ascii="Times New Roman" w:hAnsi="Times New Roman"/>
                <w:kern w:val="2"/>
                <w:sz w:val="24"/>
                <w:szCs w:val="24"/>
              </w:rPr>
              <w:t>iselt</w:t>
            </w:r>
            <w:r w:rsidRPr="00046C0B">
              <w:rPr>
                <w:rFonts w:ascii="Times New Roman" w:hAnsi="Times New Roman"/>
                <w:kern w:val="2"/>
                <w:sz w:val="24"/>
                <w:szCs w:val="24"/>
              </w:rPr>
              <w:t xml:space="preserve">: </w:t>
            </w:r>
          </w:p>
          <w:p w14:paraId="0C108121"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 xml:space="preserve">1.1 Reigo Tamm – komisjoni esimees; </w:t>
            </w:r>
          </w:p>
          <w:p w14:paraId="789F0539"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 xml:space="preserve">1.2 Leelo Jürimaa – komisjoni aseesimees; </w:t>
            </w:r>
          </w:p>
          <w:p w14:paraId="7B0ACB63"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 xml:space="preserve">1.3 Lii Jairus – liige; </w:t>
            </w:r>
          </w:p>
          <w:p w14:paraId="1F467932"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 xml:space="preserve">1.4 Anneli Kaasik – liige; </w:t>
            </w:r>
          </w:p>
          <w:p w14:paraId="4D73D2DD"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 xml:space="preserve">1.5 </w:t>
            </w:r>
            <w:r w:rsidR="00807C9E">
              <w:rPr>
                <w:rFonts w:ascii="Times New Roman" w:hAnsi="Times New Roman"/>
                <w:kern w:val="2"/>
                <w:sz w:val="24"/>
                <w:szCs w:val="24"/>
              </w:rPr>
              <w:t xml:space="preserve">Kalev Kodzis – liige; </w:t>
            </w:r>
          </w:p>
          <w:p w14:paraId="4BA5ED48" w14:textId="77777777" w:rsidR="00725734" w:rsidRDefault="00807C9E" w:rsidP="00725734">
            <w:pPr>
              <w:pStyle w:val="Loendilik"/>
              <w:tabs>
                <w:tab w:val="left" w:pos="5387"/>
              </w:tabs>
              <w:spacing w:after="0" w:line="240" w:lineRule="auto"/>
              <w:jc w:val="both"/>
              <w:rPr>
                <w:rFonts w:ascii="Times New Roman" w:hAnsi="Times New Roman"/>
                <w:kern w:val="2"/>
                <w:sz w:val="24"/>
                <w:szCs w:val="24"/>
              </w:rPr>
            </w:pPr>
            <w:r>
              <w:rPr>
                <w:rFonts w:ascii="Times New Roman" w:hAnsi="Times New Roman"/>
                <w:kern w:val="2"/>
                <w:sz w:val="24"/>
                <w:szCs w:val="24"/>
              </w:rPr>
              <w:t xml:space="preserve">1.6 </w:t>
            </w:r>
            <w:r w:rsidR="00E1589E" w:rsidRPr="00E1589E">
              <w:rPr>
                <w:rFonts w:ascii="Times New Roman" w:hAnsi="Times New Roman"/>
                <w:kern w:val="2"/>
                <w:sz w:val="24"/>
                <w:szCs w:val="24"/>
              </w:rPr>
              <w:t xml:space="preserve">Elmu Koppelmann - liige; </w:t>
            </w:r>
          </w:p>
          <w:p w14:paraId="2EAB43C2"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1.</w:t>
            </w:r>
            <w:r w:rsidR="00807C9E">
              <w:rPr>
                <w:rFonts w:ascii="Times New Roman" w:hAnsi="Times New Roman"/>
                <w:kern w:val="2"/>
                <w:sz w:val="24"/>
                <w:szCs w:val="24"/>
              </w:rPr>
              <w:t>7</w:t>
            </w:r>
            <w:r w:rsidRPr="00E1589E">
              <w:rPr>
                <w:rFonts w:ascii="Times New Roman" w:hAnsi="Times New Roman"/>
                <w:kern w:val="2"/>
                <w:sz w:val="24"/>
                <w:szCs w:val="24"/>
              </w:rPr>
              <w:t xml:space="preserve"> Mae Mitt – liige; </w:t>
            </w:r>
          </w:p>
          <w:p w14:paraId="3FE93E89"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1.</w:t>
            </w:r>
            <w:r w:rsidR="00807C9E">
              <w:rPr>
                <w:rFonts w:ascii="Times New Roman" w:hAnsi="Times New Roman"/>
                <w:kern w:val="2"/>
                <w:sz w:val="24"/>
                <w:szCs w:val="24"/>
              </w:rPr>
              <w:t>8</w:t>
            </w:r>
            <w:r w:rsidRPr="00E1589E">
              <w:rPr>
                <w:rFonts w:ascii="Times New Roman" w:hAnsi="Times New Roman"/>
                <w:kern w:val="2"/>
                <w:sz w:val="24"/>
                <w:szCs w:val="24"/>
              </w:rPr>
              <w:t xml:space="preserve"> Kristjan Nurmsalu – liige; </w:t>
            </w:r>
          </w:p>
          <w:p w14:paraId="0CE5A51B"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1.</w:t>
            </w:r>
            <w:r w:rsidR="00807C9E">
              <w:rPr>
                <w:rFonts w:ascii="Times New Roman" w:hAnsi="Times New Roman"/>
                <w:kern w:val="2"/>
                <w:sz w:val="24"/>
                <w:szCs w:val="24"/>
              </w:rPr>
              <w:t>9</w:t>
            </w:r>
            <w:r w:rsidRPr="00E1589E">
              <w:rPr>
                <w:rFonts w:ascii="Times New Roman" w:hAnsi="Times New Roman"/>
                <w:kern w:val="2"/>
                <w:sz w:val="24"/>
                <w:szCs w:val="24"/>
              </w:rPr>
              <w:t xml:space="preserve"> Ave Pappe – liige; </w:t>
            </w:r>
          </w:p>
          <w:p w14:paraId="352A9539"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 xml:space="preserve">1.10 Kerli Relli – liige; </w:t>
            </w:r>
          </w:p>
          <w:p w14:paraId="77C1E271"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 xml:space="preserve">1.11 Kuno Rooba – liige; </w:t>
            </w:r>
          </w:p>
          <w:p w14:paraId="2FEC4FB5"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 xml:space="preserve">1.12 Tiina Talvik – liige; </w:t>
            </w:r>
          </w:p>
          <w:p w14:paraId="6B79E30F" w14:textId="77777777" w:rsidR="00725734" w:rsidRDefault="00E1589E" w:rsidP="00725734">
            <w:pPr>
              <w:pStyle w:val="Loendilik"/>
              <w:tabs>
                <w:tab w:val="left" w:pos="5387"/>
              </w:tabs>
              <w:spacing w:after="0" w:line="240" w:lineRule="auto"/>
              <w:jc w:val="both"/>
              <w:rPr>
                <w:rFonts w:ascii="Times New Roman" w:hAnsi="Times New Roman"/>
                <w:kern w:val="2"/>
                <w:sz w:val="24"/>
                <w:szCs w:val="24"/>
              </w:rPr>
            </w:pPr>
            <w:r w:rsidRPr="00E1589E">
              <w:rPr>
                <w:rFonts w:ascii="Times New Roman" w:hAnsi="Times New Roman"/>
                <w:kern w:val="2"/>
                <w:sz w:val="24"/>
                <w:szCs w:val="24"/>
              </w:rPr>
              <w:t xml:space="preserve">1.13 Aime Tops – liige; </w:t>
            </w:r>
          </w:p>
          <w:p w14:paraId="1948DF35" w14:textId="17BA91D9" w:rsidR="00267CEB" w:rsidRPr="00267CEB" w:rsidRDefault="00E1589E" w:rsidP="00725734">
            <w:pPr>
              <w:pStyle w:val="Loendilik"/>
              <w:tabs>
                <w:tab w:val="left" w:pos="5387"/>
              </w:tabs>
              <w:spacing w:after="0" w:line="240" w:lineRule="auto"/>
              <w:jc w:val="both"/>
              <w:rPr>
                <w:rFonts w:ascii="Times New Roman" w:hAnsi="Times New Roman"/>
                <w:bCs/>
                <w:sz w:val="24"/>
                <w:szCs w:val="24"/>
              </w:rPr>
            </w:pPr>
            <w:r w:rsidRPr="00E1589E">
              <w:rPr>
                <w:rFonts w:ascii="Times New Roman" w:hAnsi="Times New Roman"/>
                <w:kern w:val="2"/>
                <w:sz w:val="24"/>
                <w:szCs w:val="24"/>
              </w:rPr>
              <w:t>1.14 Jevgenia Veiherman.</w:t>
            </w:r>
          </w:p>
          <w:p w14:paraId="3CF2FE22" w14:textId="6EF2B895" w:rsidR="00267CEB" w:rsidRPr="00A340BD" w:rsidRDefault="00267CEB" w:rsidP="00A340BD">
            <w:pPr>
              <w:widowControl w:val="0"/>
              <w:tabs>
                <w:tab w:val="left" w:pos="1276"/>
              </w:tabs>
              <w:suppressAutoHyphens/>
              <w:spacing w:after="0" w:line="240" w:lineRule="auto"/>
              <w:rPr>
                <w:rFonts w:ascii="Times New Roman" w:hAnsi="Times New Roman"/>
                <w:bCs/>
                <w:sz w:val="24"/>
                <w:szCs w:val="24"/>
              </w:rPr>
            </w:pPr>
          </w:p>
          <w:p w14:paraId="2CCA9BDE" w14:textId="7037D5BE" w:rsidR="00182359" w:rsidRDefault="00182359" w:rsidP="00A340BD">
            <w:pPr>
              <w:pStyle w:val="Loendilik"/>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Tunnistada kehtetuks Tapa </w:t>
            </w:r>
            <w:r w:rsidR="00BF0DF4">
              <w:rPr>
                <w:rFonts w:ascii="Times New Roman" w:hAnsi="Times New Roman"/>
                <w:sz w:val="24"/>
                <w:szCs w:val="24"/>
              </w:rPr>
              <w:t>v</w:t>
            </w:r>
            <w:r>
              <w:rPr>
                <w:rFonts w:ascii="Times New Roman" w:hAnsi="Times New Roman"/>
                <w:sz w:val="24"/>
                <w:szCs w:val="24"/>
              </w:rPr>
              <w:t xml:space="preserve">allavolikogu </w:t>
            </w:r>
            <w:r w:rsidR="00F8577B">
              <w:rPr>
                <w:rFonts w:ascii="Times New Roman" w:hAnsi="Times New Roman"/>
                <w:sz w:val="24"/>
                <w:szCs w:val="24"/>
              </w:rPr>
              <w:t>30</w:t>
            </w:r>
            <w:r>
              <w:rPr>
                <w:rFonts w:ascii="Times New Roman" w:hAnsi="Times New Roman"/>
                <w:sz w:val="24"/>
                <w:szCs w:val="24"/>
              </w:rPr>
              <w:t xml:space="preserve">. </w:t>
            </w:r>
            <w:r w:rsidR="00A340BD">
              <w:rPr>
                <w:rFonts w:ascii="Times New Roman" w:hAnsi="Times New Roman"/>
                <w:sz w:val="24"/>
                <w:szCs w:val="24"/>
              </w:rPr>
              <w:t xml:space="preserve"> </w:t>
            </w:r>
            <w:r w:rsidR="00F8577B">
              <w:rPr>
                <w:rFonts w:ascii="Times New Roman" w:hAnsi="Times New Roman"/>
                <w:sz w:val="24"/>
                <w:szCs w:val="24"/>
              </w:rPr>
              <w:t>novembri</w:t>
            </w:r>
            <w:r>
              <w:rPr>
                <w:rFonts w:ascii="Times New Roman" w:hAnsi="Times New Roman"/>
                <w:sz w:val="24"/>
                <w:szCs w:val="24"/>
              </w:rPr>
              <w:t xml:space="preserve"> 202</w:t>
            </w:r>
            <w:r w:rsidR="00F8577B">
              <w:rPr>
                <w:rFonts w:ascii="Times New Roman" w:hAnsi="Times New Roman"/>
                <w:sz w:val="24"/>
                <w:szCs w:val="24"/>
              </w:rPr>
              <w:t>3</w:t>
            </w:r>
            <w:r>
              <w:rPr>
                <w:rFonts w:ascii="Times New Roman" w:hAnsi="Times New Roman"/>
                <w:sz w:val="24"/>
                <w:szCs w:val="24"/>
              </w:rPr>
              <w:t xml:space="preserve"> otsus nr </w:t>
            </w:r>
            <w:r w:rsidR="00F8577B">
              <w:rPr>
                <w:rFonts w:ascii="Times New Roman" w:hAnsi="Times New Roman"/>
                <w:sz w:val="24"/>
                <w:szCs w:val="24"/>
              </w:rPr>
              <w:t>1</w:t>
            </w:r>
            <w:r w:rsidR="00444731">
              <w:rPr>
                <w:rFonts w:ascii="Times New Roman" w:hAnsi="Times New Roman"/>
                <w:sz w:val="24"/>
                <w:szCs w:val="24"/>
              </w:rPr>
              <w:t>0</w:t>
            </w:r>
            <w:r w:rsidR="00A33BF2">
              <w:rPr>
                <w:rFonts w:ascii="Times New Roman" w:hAnsi="Times New Roman"/>
                <w:sz w:val="24"/>
                <w:szCs w:val="24"/>
              </w:rPr>
              <w:t xml:space="preserve">9 </w:t>
            </w:r>
            <w:r w:rsidR="00F8577B">
              <w:rPr>
                <w:rFonts w:ascii="Times New Roman" w:hAnsi="Times New Roman"/>
                <w:sz w:val="24"/>
                <w:szCs w:val="24"/>
              </w:rPr>
              <w:t xml:space="preserve">“ </w:t>
            </w:r>
            <w:r w:rsidR="00A33BF2">
              <w:rPr>
                <w:rFonts w:ascii="Times New Roman" w:hAnsi="Times New Roman"/>
                <w:sz w:val="24"/>
                <w:szCs w:val="24"/>
              </w:rPr>
              <w:t>Kultuuri</w:t>
            </w:r>
            <w:r>
              <w:rPr>
                <w:rFonts w:ascii="Times New Roman" w:hAnsi="Times New Roman"/>
                <w:sz w:val="24"/>
                <w:szCs w:val="24"/>
              </w:rPr>
              <w:t xml:space="preserve">- ja </w:t>
            </w:r>
            <w:r w:rsidR="00A33BF2">
              <w:rPr>
                <w:rFonts w:ascii="Times New Roman" w:hAnsi="Times New Roman"/>
                <w:sz w:val="24"/>
                <w:szCs w:val="24"/>
              </w:rPr>
              <w:t>haridus</w:t>
            </w:r>
            <w:r>
              <w:rPr>
                <w:rFonts w:ascii="Times New Roman" w:hAnsi="Times New Roman"/>
                <w:sz w:val="24"/>
                <w:szCs w:val="24"/>
              </w:rPr>
              <w:t>komisjoni koosseisu</w:t>
            </w:r>
            <w:r w:rsidR="00F8577B">
              <w:rPr>
                <w:rFonts w:ascii="Times New Roman" w:hAnsi="Times New Roman"/>
                <w:sz w:val="24"/>
                <w:szCs w:val="24"/>
              </w:rPr>
              <w:t xml:space="preserve"> kinnitamine</w:t>
            </w:r>
            <w:r>
              <w:rPr>
                <w:rFonts w:ascii="Times New Roman" w:hAnsi="Times New Roman"/>
                <w:sz w:val="24"/>
                <w:szCs w:val="24"/>
              </w:rPr>
              <w:t>“.</w:t>
            </w:r>
          </w:p>
          <w:p w14:paraId="35B9E046" w14:textId="77777777" w:rsidR="00182359" w:rsidRDefault="00182359" w:rsidP="00182359">
            <w:pPr>
              <w:pStyle w:val="Loendilik"/>
              <w:tabs>
                <w:tab w:val="left" w:pos="5387"/>
              </w:tabs>
              <w:spacing w:after="0" w:line="240" w:lineRule="auto"/>
              <w:rPr>
                <w:rFonts w:ascii="Times New Roman" w:hAnsi="Times New Roman"/>
                <w:sz w:val="24"/>
                <w:szCs w:val="24"/>
              </w:rPr>
            </w:pPr>
          </w:p>
          <w:p w14:paraId="52E68DF5" w14:textId="5634066B" w:rsidR="00A357CC" w:rsidRPr="00CD030F" w:rsidRDefault="00267CEB" w:rsidP="00CD030F">
            <w:pPr>
              <w:pStyle w:val="Loendilik"/>
              <w:numPr>
                <w:ilvl w:val="0"/>
                <w:numId w:val="6"/>
              </w:numPr>
              <w:tabs>
                <w:tab w:val="left" w:pos="5387"/>
              </w:tabs>
              <w:spacing w:after="0" w:line="240" w:lineRule="auto"/>
              <w:rPr>
                <w:rFonts w:ascii="Times New Roman" w:hAnsi="Times New Roman"/>
                <w:sz w:val="24"/>
                <w:szCs w:val="24"/>
              </w:rPr>
            </w:pPr>
            <w:r w:rsidRPr="00267CEB">
              <w:rPr>
                <w:rFonts w:ascii="Times New Roman" w:hAnsi="Times New Roman"/>
                <w:sz w:val="24"/>
                <w:szCs w:val="24"/>
              </w:rPr>
              <w:t xml:space="preserve">Otsus jõustub teatavakstegemisest. </w:t>
            </w:r>
          </w:p>
        </w:tc>
      </w:tr>
    </w:tbl>
    <w:p w14:paraId="52E68DF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2E68DFF" w14:textId="77777777" w:rsidTr="00E13B6E">
        <w:tc>
          <w:tcPr>
            <w:tcW w:w="4677" w:type="dxa"/>
            <w:shd w:val="clear" w:color="auto" w:fill="auto"/>
          </w:tcPr>
          <w:p w14:paraId="52E68DF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2E68DF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C508C03" w14:textId="191843E8" w:rsidR="00835483" w:rsidRDefault="00835483"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52E68DFE" w14:textId="1480087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35A9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35A90">
              <w:rPr>
                <w:rFonts w:ascii="Times New Roman" w:hAnsi="Times New Roman"/>
                <w:sz w:val="24"/>
                <w:szCs w:val="24"/>
              </w:rPr>
              <w:t>volikogu esimees</w:t>
            </w:r>
            <w:r>
              <w:rPr>
                <w:rFonts w:ascii="Times New Roman" w:hAnsi="Times New Roman"/>
                <w:sz w:val="24"/>
                <w:szCs w:val="24"/>
              </w:rPr>
              <w:fldChar w:fldCharType="end"/>
            </w:r>
          </w:p>
        </w:tc>
      </w:tr>
    </w:tbl>
    <w:p w14:paraId="52E68E07" w14:textId="77777777" w:rsidR="00C27542" w:rsidRDefault="00C27542" w:rsidP="002B1191">
      <w:pPr>
        <w:spacing w:after="0" w:line="240" w:lineRule="auto"/>
        <w:rPr>
          <w:rFonts w:ascii="Times New Roman" w:hAnsi="Times New Roman"/>
          <w:sz w:val="24"/>
          <w:szCs w:val="24"/>
        </w:rPr>
      </w:pPr>
    </w:p>
    <w:p w14:paraId="7B0F34A4" w14:textId="77777777" w:rsidR="00544952" w:rsidRDefault="00544952" w:rsidP="002B1191">
      <w:pPr>
        <w:spacing w:after="0" w:line="240" w:lineRule="auto"/>
        <w:rPr>
          <w:rFonts w:ascii="Times New Roman" w:hAnsi="Times New Roman"/>
          <w:sz w:val="24"/>
          <w:szCs w:val="24"/>
        </w:rPr>
      </w:pPr>
    </w:p>
    <w:p w14:paraId="2FDA46B3" w14:textId="77777777" w:rsidR="00544952" w:rsidRDefault="00544952" w:rsidP="002B1191">
      <w:pPr>
        <w:spacing w:after="0" w:line="240" w:lineRule="auto"/>
        <w:rPr>
          <w:rFonts w:ascii="Times New Roman" w:hAnsi="Times New Roman"/>
          <w:sz w:val="24"/>
          <w:szCs w:val="24"/>
        </w:rPr>
      </w:pPr>
    </w:p>
    <w:p w14:paraId="52E68E14" w14:textId="219B97F0" w:rsidR="00E13B6E" w:rsidRPr="004649D6" w:rsidRDefault="004649D6" w:rsidP="00E13B6E">
      <w:pPr>
        <w:spacing w:after="0" w:line="240" w:lineRule="auto"/>
        <w:rPr>
          <w:rFonts w:ascii="Times New Roman" w:hAnsi="Times New Roman"/>
          <w:b/>
          <w:bCs/>
          <w:sz w:val="24"/>
          <w:szCs w:val="24"/>
        </w:rPr>
      </w:pPr>
      <w:r w:rsidRPr="004649D6">
        <w:rPr>
          <w:rFonts w:ascii="Times New Roman" w:hAnsi="Times New Roman"/>
          <w:b/>
          <w:bCs/>
          <w:sz w:val="24"/>
          <w:szCs w:val="24"/>
        </w:rPr>
        <w:lastRenderedPageBreak/>
        <w:t>Seletuskiri:</w:t>
      </w:r>
    </w:p>
    <w:p w14:paraId="414F9E96" w14:textId="2C32D652" w:rsidR="006E2563" w:rsidRPr="00807C9E" w:rsidRDefault="00AA610F" w:rsidP="00E13B6E">
      <w:pPr>
        <w:spacing w:after="0" w:line="240" w:lineRule="auto"/>
        <w:rPr>
          <w:rFonts w:ascii="Times New Roman" w:hAnsi="Times New Roman"/>
          <w:b/>
          <w:bCs/>
          <w:kern w:val="2"/>
          <w:sz w:val="24"/>
          <w:szCs w:val="24"/>
        </w:rPr>
      </w:pPr>
      <w:r w:rsidRPr="00AA610F">
        <w:rPr>
          <w:rFonts w:ascii="Times New Roman" w:hAnsi="Times New Roman"/>
          <w:b/>
          <w:bCs/>
          <w:kern w:val="2"/>
          <w:sz w:val="24"/>
          <w:szCs w:val="24"/>
        </w:rPr>
        <w:t xml:space="preserve">Kohaliku omavalitsuse korralduse seaduse </w:t>
      </w:r>
    </w:p>
    <w:p w14:paraId="5CC1E6C7" w14:textId="77777777" w:rsidR="006E2563" w:rsidRPr="006E2563" w:rsidRDefault="006E2563" w:rsidP="006E2563">
      <w:pPr>
        <w:spacing w:after="0" w:line="240" w:lineRule="auto"/>
        <w:rPr>
          <w:rFonts w:ascii="Arial" w:hAnsi="Arial" w:cs="Arial"/>
          <w:b/>
          <w:bCs/>
          <w:color w:val="202020"/>
          <w:sz w:val="21"/>
          <w:szCs w:val="21"/>
          <w:shd w:val="clear" w:color="auto" w:fill="FFFFFF"/>
        </w:rPr>
      </w:pPr>
      <w:r w:rsidRPr="006E2563">
        <w:rPr>
          <w:rFonts w:ascii="Arial" w:hAnsi="Arial" w:cs="Arial"/>
          <w:b/>
          <w:bCs/>
          <w:color w:val="202020"/>
          <w:sz w:val="21"/>
          <w:szCs w:val="21"/>
          <w:shd w:val="clear" w:color="auto" w:fill="FFFFFF"/>
        </w:rPr>
        <w:t>§ 47. </w:t>
      </w:r>
      <w:bookmarkStart w:id="0" w:name="para47"/>
      <w:r w:rsidRPr="006E2563">
        <w:rPr>
          <w:rFonts w:ascii="Arial" w:hAnsi="Arial" w:cs="Arial"/>
          <w:b/>
          <w:bCs/>
          <w:color w:val="202020"/>
          <w:sz w:val="21"/>
          <w:szCs w:val="21"/>
          <w:shd w:val="clear" w:color="auto" w:fill="FFFFFF"/>
        </w:rPr>
        <w:t>  </w:t>
      </w:r>
      <w:bookmarkEnd w:id="0"/>
      <w:r w:rsidRPr="006E2563">
        <w:rPr>
          <w:rFonts w:ascii="Arial" w:hAnsi="Arial" w:cs="Arial"/>
          <w:b/>
          <w:bCs/>
          <w:color w:val="202020"/>
          <w:sz w:val="21"/>
          <w:szCs w:val="21"/>
          <w:shd w:val="clear" w:color="auto" w:fill="FFFFFF"/>
        </w:rPr>
        <w:t>Volikogu komisjonid</w:t>
      </w:r>
    </w:p>
    <w:p w14:paraId="23F25EB0" w14:textId="4993DEEC" w:rsidR="006E2563" w:rsidRPr="00EE3E8A" w:rsidRDefault="00EE3E8A" w:rsidP="00E13B6E">
      <w:pPr>
        <w:spacing w:after="0" w:line="240" w:lineRule="auto"/>
        <w:rPr>
          <w:rFonts w:ascii="Arial" w:hAnsi="Arial" w:cs="Arial"/>
          <w:color w:val="202020"/>
          <w:sz w:val="21"/>
          <w:szCs w:val="21"/>
          <w:shd w:val="clear" w:color="auto" w:fill="FFFFFF"/>
        </w:rPr>
      </w:pPr>
      <w:bookmarkStart w:id="1" w:name="para47lg1"/>
      <w:r w:rsidRPr="00EE3E8A">
        <w:rPr>
          <w:rFonts w:ascii="Arial" w:hAnsi="Arial" w:cs="Arial"/>
          <w:color w:val="202020"/>
          <w:sz w:val="21"/>
          <w:szCs w:val="21"/>
          <w:shd w:val="clear" w:color="auto" w:fill="FFFFFF"/>
        </w:rPr>
        <w:t>  </w:t>
      </w:r>
      <w:bookmarkEnd w:id="1"/>
      <w:r w:rsidRPr="00EE3E8A">
        <w:rPr>
          <w:rFonts w:ascii="Arial" w:hAnsi="Arial" w:cs="Arial"/>
          <w:color w:val="202020"/>
          <w:sz w:val="21"/>
          <w:szCs w:val="21"/>
          <w:shd w:val="clear" w:color="auto" w:fill="FFFFFF"/>
        </w:rPr>
        <w:t xml:space="preserve">(1) Volikogu võib moodustada nii alatisi kui ka ajutisi komisjone. </w:t>
      </w:r>
      <w:r w:rsidRPr="00EE3E8A">
        <w:rPr>
          <w:rFonts w:ascii="Arial" w:hAnsi="Arial" w:cs="Arial"/>
          <w:b/>
          <w:bCs/>
          <w:color w:val="202020"/>
          <w:sz w:val="21"/>
          <w:szCs w:val="21"/>
          <w:shd w:val="clear" w:color="auto" w:fill="FFFFFF"/>
        </w:rPr>
        <w:t xml:space="preserve">Igal volikogu liikmel on õigus kuuluda vähemalt ühte komisjoni. </w:t>
      </w:r>
      <w:r w:rsidRPr="00EE3E8A">
        <w:rPr>
          <w:rFonts w:ascii="Arial" w:hAnsi="Arial" w:cs="Arial"/>
          <w:color w:val="202020"/>
          <w:sz w:val="21"/>
          <w:szCs w:val="21"/>
          <w:shd w:val="clear" w:color="auto" w:fill="FFFFFF"/>
        </w:rPr>
        <w:t xml:space="preserve">Teised komisjoni liikmed </w:t>
      </w:r>
      <w:r w:rsidRPr="00807C9E">
        <w:rPr>
          <w:rFonts w:ascii="Arial" w:hAnsi="Arial" w:cs="Arial"/>
          <w:b/>
          <w:bCs/>
          <w:color w:val="202020"/>
          <w:sz w:val="21"/>
          <w:szCs w:val="21"/>
          <w:shd w:val="clear" w:color="auto" w:fill="FFFFFF"/>
        </w:rPr>
        <w:t>kinnitab volikogu</w:t>
      </w:r>
      <w:r w:rsidRPr="00EE3E8A">
        <w:rPr>
          <w:rFonts w:ascii="Arial" w:hAnsi="Arial" w:cs="Arial"/>
          <w:color w:val="202020"/>
          <w:sz w:val="21"/>
          <w:szCs w:val="21"/>
          <w:shd w:val="clear" w:color="auto" w:fill="FFFFFF"/>
        </w:rPr>
        <w:t xml:space="preserve"> </w:t>
      </w:r>
      <w:r w:rsidRPr="00807C9E">
        <w:rPr>
          <w:rFonts w:ascii="Arial" w:hAnsi="Arial" w:cs="Arial"/>
          <w:b/>
          <w:bCs/>
          <w:color w:val="202020"/>
          <w:sz w:val="21"/>
          <w:szCs w:val="21"/>
          <w:shd w:val="clear" w:color="auto" w:fill="FFFFFF"/>
        </w:rPr>
        <w:t>komisjoni esimehe esildusel</w:t>
      </w:r>
      <w:r w:rsidR="006E30E6">
        <w:rPr>
          <w:rFonts w:ascii="Arial" w:hAnsi="Arial" w:cs="Arial"/>
          <w:b/>
          <w:bCs/>
          <w:color w:val="202020"/>
          <w:sz w:val="21"/>
          <w:szCs w:val="21"/>
          <w:shd w:val="clear" w:color="auto" w:fill="FFFFFF"/>
        </w:rPr>
        <w:t>.</w:t>
      </w:r>
    </w:p>
    <w:p w14:paraId="2C7830CE" w14:textId="77777777" w:rsidR="00AA610F" w:rsidRDefault="00AA610F" w:rsidP="00E13B6E">
      <w:pPr>
        <w:spacing w:after="0" w:line="240" w:lineRule="auto"/>
        <w:rPr>
          <w:rFonts w:ascii="Times New Roman" w:hAnsi="Times New Roman"/>
          <w:sz w:val="24"/>
          <w:szCs w:val="24"/>
        </w:rPr>
      </w:pPr>
    </w:p>
    <w:p w14:paraId="1CBDF3C9" w14:textId="4E46262D" w:rsidR="00826C67" w:rsidRPr="00AA610F" w:rsidRDefault="00826C67" w:rsidP="00E13B6E">
      <w:pPr>
        <w:spacing w:after="0" w:line="240" w:lineRule="auto"/>
        <w:rPr>
          <w:rFonts w:ascii="Times New Roman" w:hAnsi="Times New Roman"/>
          <w:b/>
          <w:bCs/>
          <w:sz w:val="24"/>
          <w:szCs w:val="24"/>
        </w:rPr>
      </w:pPr>
      <w:r w:rsidRPr="00AA610F">
        <w:rPr>
          <w:rFonts w:ascii="Times New Roman" w:hAnsi="Times New Roman"/>
          <w:b/>
          <w:bCs/>
          <w:sz w:val="24"/>
          <w:szCs w:val="24"/>
        </w:rPr>
        <w:t xml:space="preserve">Tapa Valla põhimäärus </w:t>
      </w:r>
    </w:p>
    <w:p w14:paraId="1A9ECAF2" w14:textId="77777777" w:rsidR="00826C67" w:rsidRDefault="00826C67" w:rsidP="00826C67">
      <w:pPr>
        <w:shd w:val="clear" w:color="auto" w:fill="FFFFFF"/>
        <w:spacing w:after="0" w:line="240" w:lineRule="auto"/>
        <w:outlineLvl w:val="2"/>
        <w:rPr>
          <w:rFonts w:ascii="Arial" w:eastAsia="Times New Roman" w:hAnsi="Arial" w:cs="Arial"/>
          <w:b/>
          <w:bCs/>
          <w:color w:val="000000"/>
          <w:sz w:val="21"/>
          <w:szCs w:val="21"/>
          <w:lang w:eastAsia="et-EE"/>
        </w:rPr>
      </w:pPr>
      <w:r w:rsidRPr="00826C67">
        <w:rPr>
          <w:rFonts w:ascii="Arial" w:eastAsia="Times New Roman" w:hAnsi="Arial" w:cs="Arial"/>
          <w:b/>
          <w:bCs/>
          <w:color w:val="000000"/>
          <w:sz w:val="21"/>
          <w:szCs w:val="21"/>
          <w:bdr w:val="none" w:sz="0" w:space="0" w:color="auto" w:frame="1"/>
          <w:lang w:eastAsia="et-EE"/>
        </w:rPr>
        <w:t>§ 15. </w:t>
      </w:r>
      <w:bookmarkStart w:id="2" w:name="para15"/>
      <w:r w:rsidRPr="00826C67">
        <w:rPr>
          <w:rFonts w:ascii="Arial" w:eastAsia="Times New Roman" w:hAnsi="Arial" w:cs="Arial"/>
          <w:b/>
          <w:bCs/>
          <w:color w:val="0061AA"/>
          <w:sz w:val="21"/>
          <w:szCs w:val="21"/>
          <w:bdr w:val="none" w:sz="0" w:space="0" w:color="auto" w:frame="1"/>
          <w:lang w:eastAsia="et-EE"/>
        </w:rPr>
        <w:t>  </w:t>
      </w:r>
      <w:bookmarkEnd w:id="2"/>
      <w:r w:rsidRPr="00826C67">
        <w:rPr>
          <w:rFonts w:ascii="Arial" w:eastAsia="Times New Roman" w:hAnsi="Arial" w:cs="Arial"/>
          <w:b/>
          <w:bCs/>
          <w:color w:val="000000"/>
          <w:sz w:val="21"/>
          <w:szCs w:val="21"/>
          <w:lang w:eastAsia="et-EE"/>
        </w:rPr>
        <w:t>Volikogu komisjoni koosseis</w:t>
      </w:r>
    </w:p>
    <w:p w14:paraId="7647E7EB" w14:textId="5B245C24" w:rsidR="002D1066" w:rsidRDefault="002D1066" w:rsidP="00826C67">
      <w:pPr>
        <w:shd w:val="clear" w:color="auto" w:fill="FFFFFF"/>
        <w:spacing w:after="0" w:line="240" w:lineRule="auto"/>
        <w:outlineLvl w:val="2"/>
        <w:rPr>
          <w:rFonts w:ascii="Arial" w:hAnsi="Arial" w:cs="Arial"/>
          <w:color w:val="202020"/>
          <w:sz w:val="21"/>
          <w:szCs w:val="21"/>
          <w:shd w:val="clear" w:color="auto" w:fill="FFFFFF"/>
        </w:rPr>
      </w:pPr>
      <w:r>
        <w:rPr>
          <w:rFonts w:ascii="Arial" w:hAnsi="Arial" w:cs="Arial"/>
          <w:color w:val="202020"/>
          <w:sz w:val="21"/>
          <w:szCs w:val="21"/>
          <w:shd w:val="clear" w:color="auto" w:fill="FFFFFF"/>
        </w:rPr>
        <w:t>(5) Komisjoni esimehe esildise alusel kinnitab komisjoni koosseisu ja teeb selles muudatusi volikogu.</w:t>
      </w:r>
    </w:p>
    <w:p w14:paraId="38D55F49" w14:textId="77777777" w:rsidR="006E30E6" w:rsidRPr="00826C67" w:rsidRDefault="006E30E6" w:rsidP="00826C67">
      <w:pPr>
        <w:shd w:val="clear" w:color="auto" w:fill="FFFFFF"/>
        <w:spacing w:after="0" w:line="240" w:lineRule="auto"/>
        <w:outlineLvl w:val="2"/>
        <w:rPr>
          <w:rFonts w:ascii="Arial" w:eastAsia="Times New Roman" w:hAnsi="Arial" w:cs="Arial"/>
          <w:b/>
          <w:bCs/>
          <w:color w:val="000000"/>
          <w:sz w:val="21"/>
          <w:szCs w:val="21"/>
          <w:lang w:eastAsia="et-EE"/>
        </w:rPr>
      </w:pPr>
    </w:p>
    <w:p w14:paraId="733EE272" w14:textId="709BBBAD" w:rsidR="00826C67" w:rsidRDefault="006E2563" w:rsidP="00E13B6E">
      <w:pPr>
        <w:spacing w:after="0" w:line="240" w:lineRule="auto"/>
        <w:rPr>
          <w:rFonts w:ascii="Arial" w:hAnsi="Arial" w:cs="Arial"/>
          <w:sz w:val="24"/>
          <w:szCs w:val="24"/>
        </w:rPr>
      </w:pPr>
      <w:r w:rsidRPr="006E30E6">
        <w:rPr>
          <w:rFonts w:ascii="Arial" w:hAnsi="Arial" w:cs="Arial"/>
          <w:sz w:val="24"/>
          <w:szCs w:val="24"/>
        </w:rPr>
        <w:t>(7) Komisjoni liige võib isikliku avalduse alusel iga ajal tagasi astuda. Komisjoni liige loetakse tagasiastunuks avalduses märgitud kuupäevast, mis ei või olla varasem, kui avalduse esitamisele järgnev päev. Avaldus esitatakse vallasekretärile, kes teavitab avaldusest volikogu esimeest ja vastava komisjoni esimeest.</w:t>
      </w:r>
    </w:p>
    <w:p w14:paraId="7A1A23C4" w14:textId="77777777" w:rsidR="004649D6" w:rsidRDefault="004649D6" w:rsidP="00E13B6E">
      <w:pPr>
        <w:spacing w:after="0" w:line="240" w:lineRule="auto"/>
        <w:rPr>
          <w:rFonts w:ascii="Arial" w:hAnsi="Arial" w:cs="Arial"/>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tblGrid>
      <w:tr w:rsidR="004649D6" w14:paraId="194C7060" w14:textId="77777777" w:rsidTr="00AB3666">
        <w:trPr>
          <w:trHeight w:val="111"/>
        </w:trPr>
        <w:tc>
          <w:tcPr>
            <w:tcW w:w="3261" w:type="dxa"/>
          </w:tcPr>
          <w:p w14:paraId="1F57A0F9" w14:textId="77777777" w:rsidR="004649D6" w:rsidRDefault="004649D6" w:rsidP="00AB3666">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7FC73BC2" w14:textId="77777777" w:rsidR="004649D6" w:rsidRDefault="004649D6" w:rsidP="00AB3666">
            <w:pPr>
              <w:spacing w:after="0" w:line="240" w:lineRule="auto"/>
              <w:rPr>
                <w:rFonts w:ascii="Times New Roman" w:hAnsi="Times New Roman"/>
                <w:sz w:val="24"/>
                <w:szCs w:val="24"/>
              </w:rPr>
            </w:pPr>
            <w:r>
              <w:rPr>
                <w:rFonts w:ascii="Times New Roman" w:hAnsi="Times New Roman"/>
                <w:sz w:val="24"/>
                <w:szCs w:val="24"/>
              </w:rPr>
              <w:t>Komisjoni esimees Reigo Tamm</w:t>
            </w:r>
          </w:p>
        </w:tc>
      </w:tr>
    </w:tbl>
    <w:p w14:paraId="076DEE32" w14:textId="77777777" w:rsidR="004649D6" w:rsidRPr="006E30E6" w:rsidRDefault="004649D6" w:rsidP="00E13B6E">
      <w:pPr>
        <w:spacing w:after="0" w:line="240" w:lineRule="auto"/>
        <w:rPr>
          <w:rFonts w:ascii="Arial" w:hAnsi="Arial" w:cs="Arial"/>
          <w:sz w:val="24"/>
          <w:szCs w:val="24"/>
        </w:rPr>
      </w:pPr>
    </w:p>
    <w:sectPr w:rsidR="004649D6" w:rsidRPr="006E30E6"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F22FE" w14:textId="77777777" w:rsidR="00D304EC" w:rsidRDefault="00D304EC" w:rsidP="0058227E">
      <w:pPr>
        <w:spacing w:after="0" w:line="240" w:lineRule="auto"/>
      </w:pPr>
      <w:r>
        <w:separator/>
      </w:r>
    </w:p>
  </w:endnote>
  <w:endnote w:type="continuationSeparator" w:id="0">
    <w:p w14:paraId="7142352B" w14:textId="77777777" w:rsidR="00D304EC" w:rsidRDefault="00D304EC"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68E1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35A9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5CF4D" w14:textId="77777777" w:rsidR="00D304EC" w:rsidRDefault="00D304EC" w:rsidP="0058227E">
      <w:pPr>
        <w:spacing w:after="0" w:line="240" w:lineRule="auto"/>
      </w:pPr>
      <w:r>
        <w:separator/>
      </w:r>
    </w:p>
  </w:footnote>
  <w:footnote w:type="continuationSeparator" w:id="0">
    <w:p w14:paraId="48E1697A" w14:textId="77777777" w:rsidR="00D304EC" w:rsidRDefault="00D304EC"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68E1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2E68E1A" w14:textId="7777777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68E1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2E68E27" wp14:editId="52E68E2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2E68E29" w14:textId="77777777"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E68E2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2E68E29" w14:textId="77777777" w:rsidR="008C3218" w:rsidRPr="0058227E" w:rsidRDefault="008C3218" w:rsidP="008C3218">
                    <w:pPr>
                      <w:spacing w:after="0" w:line="240" w:lineRule="auto"/>
                      <w:rPr>
                        <w:rFonts w:ascii="Verdana" w:hAnsi="Verdana"/>
                        <w:sz w:val="16"/>
                        <w:szCs w:val="16"/>
                      </w:rPr>
                    </w:pPr>
                  </w:p>
                </w:txbxContent>
              </v:textbox>
            </v:shape>
          </w:pict>
        </mc:Fallback>
      </mc:AlternateContent>
    </w:r>
  </w:p>
  <w:p w14:paraId="52E68E1D" w14:textId="77777777" w:rsidR="0058227E" w:rsidRDefault="0058227E" w:rsidP="0058227E">
    <w:pPr>
      <w:pStyle w:val="Pis"/>
      <w:jc w:val="center"/>
      <w:rPr>
        <w:sz w:val="10"/>
        <w:szCs w:val="10"/>
      </w:rPr>
    </w:pPr>
  </w:p>
  <w:p w14:paraId="52E68E1E" w14:textId="77777777" w:rsidR="008D4DA5" w:rsidRDefault="008D4DA5" w:rsidP="0058227E">
    <w:pPr>
      <w:pStyle w:val="Pis"/>
      <w:jc w:val="center"/>
      <w:rPr>
        <w:sz w:val="10"/>
        <w:szCs w:val="10"/>
      </w:rPr>
    </w:pPr>
  </w:p>
  <w:p w14:paraId="52E68E1F" w14:textId="77777777" w:rsidR="008D4DA5" w:rsidRDefault="008D4DA5" w:rsidP="0058227E">
    <w:pPr>
      <w:pStyle w:val="Pis"/>
      <w:jc w:val="center"/>
      <w:rPr>
        <w:sz w:val="10"/>
        <w:szCs w:val="10"/>
      </w:rPr>
    </w:pPr>
  </w:p>
  <w:p w14:paraId="52E68E20" w14:textId="77777777" w:rsidR="008D4DA5" w:rsidRDefault="008D4DA5" w:rsidP="0058227E">
    <w:pPr>
      <w:pStyle w:val="Pis"/>
      <w:jc w:val="center"/>
      <w:rPr>
        <w:sz w:val="10"/>
        <w:szCs w:val="10"/>
      </w:rPr>
    </w:pPr>
  </w:p>
  <w:p w14:paraId="52E68E21" w14:textId="77777777" w:rsidR="008D4DA5" w:rsidRDefault="008D4DA5" w:rsidP="0058227E">
    <w:pPr>
      <w:pStyle w:val="Pis"/>
      <w:jc w:val="center"/>
      <w:rPr>
        <w:sz w:val="10"/>
        <w:szCs w:val="10"/>
      </w:rPr>
    </w:pPr>
  </w:p>
  <w:p w14:paraId="52E68E22" w14:textId="77777777" w:rsidR="008D4DA5" w:rsidRDefault="008D4DA5" w:rsidP="0058227E">
    <w:pPr>
      <w:pStyle w:val="Pis"/>
      <w:jc w:val="center"/>
      <w:rPr>
        <w:sz w:val="10"/>
        <w:szCs w:val="10"/>
      </w:rPr>
    </w:pPr>
  </w:p>
  <w:p w14:paraId="52E68E23" w14:textId="77777777" w:rsidR="008D4DA5" w:rsidRDefault="008D4DA5" w:rsidP="0058227E">
    <w:pPr>
      <w:pStyle w:val="Pis"/>
      <w:jc w:val="center"/>
      <w:rPr>
        <w:sz w:val="10"/>
        <w:szCs w:val="10"/>
      </w:rPr>
    </w:pPr>
  </w:p>
  <w:p w14:paraId="52E68E24" w14:textId="77777777" w:rsidR="008D4DA5" w:rsidRDefault="008D4DA5" w:rsidP="0058227E">
    <w:pPr>
      <w:pStyle w:val="Pis"/>
      <w:jc w:val="center"/>
      <w:rPr>
        <w:sz w:val="10"/>
        <w:szCs w:val="10"/>
      </w:rPr>
    </w:pPr>
  </w:p>
  <w:p w14:paraId="52E68E25" w14:textId="77777777" w:rsidR="008D4DA5" w:rsidRDefault="008D4DA5" w:rsidP="0058227E">
    <w:pPr>
      <w:pStyle w:val="Pis"/>
      <w:jc w:val="center"/>
      <w:rPr>
        <w:sz w:val="10"/>
        <w:szCs w:val="10"/>
      </w:rPr>
    </w:pPr>
  </w:p>
  <w:p w14:paraId="52E68E2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1F518E3"/>
    <w:multiLevelType w:val="multilevel"/>
    <w:tmpl w:val="7E2A94F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13223647">
    <w:abstractNumId w:val="3"/>
  </w:num>
  <w:num w:numId="2" w16cid:durableId="557521134">
    <w:abstractNumId w:val="4"/>
  </w:num>
  <w:num w:numId="3" w16cid:durableId="1602838928">
    <w:abstractNumId w:val="2"/>
  </w:num>
  <w:num w:numId="4" w16cid:durableId="199322019">
    <w:abstractNumId w:val="0"/>
  </w:num>
  <w:num w:numId="5" w16cid:durableId="2003266583">
    <w:abstractNumId w:val="5"/>
  </w:num>
  <w:num w:numId="6" w16cid:durableId="1269241948">
    <w:abstractNumId w:val="1"/>
  </w:num>
  <w:num w:numId="7" w16cid:durableId="1490362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36238"/>
    <w:rsid w:val="00036300"/>
    <w:rsid w:val="00051F3F"/>
    <w:rsid w:val="000A49BC"/>
    <w:rsid w:val="000A706D"/>
    <w:rsid w:val="00105CE0"/>
    <w:rsid w:val="00116DE3"/>
    <w:rsid w:val="00124003"/>
    <w:rsid w:val="00182359"/>
    <w:rsid w:val="00191EF7"/>
    <w:rsid w:val="001B080E"/>
    <w:rsid w:val="001C5D78"/>
    <w:rsid w:val="001E0ABE"/>
    <w:rsid w:val="001F4B34"/>
    <w:rsid w:val="002053B2"/>
    <w:rsid w:val="00222A4C"/>
    <w:rsid w:val="0024441D"/>
    <w:rsid w:val="00251EFC"/>
    <w:rsid w:val="00267CEB"/>
    <w:rsid w:val="002B1191"/>
    <w:rsid w:val="002D1066"/>
    <w:rsid w:val="002F7B64"/>
    <w:rsid w:val="003360B7"/>
    <w:rsid w:val="003568FE"/>
    <w:rsid w:val="00377D7F"/>
    <w:rsid w:val="00390917"/>
    <w:rsid w:val="003B62E0"/>
    <w:rsid w:val="003C395E"/>
    <w:rsid w:val="004204F7"/>
    <w:rsid w:val="00435C14"/>
    <w:rsid w:val="00444731"/>
    <w:rsid w:val="004649D6"/>
    <w:rsid w:val="00480C46"/>
    <w:rsid w:val="0049397B"/>
    <w:rsid w:val="004A0794"/>
    <w:rsid w:val="004A5012"/>
    <w:rsid w:val="004E55FF"/>
    <w:rsid w:val="004F3556"/>
    <w:rsid w:val="005027EC"/>
    <w:rsid w:val="00534647"/>
    <w:rsid w:val="00544952"/>
    <w:rsid w:val="0058227E"/>
    <w:rsid w:val="005B06A1"/>
    <w:rsid w:val="00603FA4"/>
    <w:rsid w:val="00646951"/>
    <w:rsid w:val="006B478C"/>
    <w:rsid w:val="006B50E8"/>
    <w:rsid w:val="006E2563"/>
    <w:rsid w:val="006E2676"/>
    <w:rsid w:val="006E30E6"/>
    <w:rsid w:val="006F7490"/>
    <w:rsid w:val="00705F1E"/>
    <w:rsid w:val="00725734"/>
    <w:rsid w:val="00735A90"/>
    <w:rsid w:val="00750139"/>
    <w:rsid w:val="00757FCF"/>
    <w:rsid w:val="007621EB"/>
    <w:rsid w:val="00772CF5"/>
    <w:rsid w:val="00780FC0"/>
    <w:rsid w:val="00786951"/>
    <w:rsid w:val="007A7AFE"/>
    <w:rsid w:val="007B63D2"/>
    <w:rsid w:val="007C3E85"/>
    <w:rsid w:val="007C7D33"/>
    <w:rsid w:val="007D1DEE"/>
    <w:rsid w:val="007D227C"/>
    <w:rsid w:val="00807C9E"/>
    <w:rsid w:val="00826C67"/>
    <w:rsid w:val="00835483"/>
    <w:rsid w:val="00874D01"/>
    <w:rsid w:val="0088358F"/>
    <w:rsid w:val="008C1F60"/>
    <w:rsid w:val="008C3218"/>
    <w:rsid w:val="008C5E6F"/>
    <w:rsid w:val="008D4DA5"/>
    <w:rsid w:val="008E235F"/>
    <w:rsid w:val="008E5E8F"/>
    <w:rsid w:val="00917A1D"/>
    <w:rsid w:val="00940B98"/>
    <w:rsid w:val="009428D9"/>
    <w:rsid w:val="009D2727"/>
    <w:rsid w:val="00A33BF2"/>
    <w:rsid w:val="00A340BD"/>
    <w:rsid w:val="00A357CC"/>
    <w:rsid w:val="00A43B52"/>
    <w:rsid w:val="00A70750"/>
    <w:rsid w:val="00AA1BB8"/>
    <w:rsid w:val="00AA32CF"/>
    <w:rsid w:val="00AA5077"/>
    <w:rsid w:val="00AA59EE"/>
    <w:rsid w:val="00AA610F"/>
    <w:rsid w:val="00AB0B37"/>
    <w:rsid w:val="00AF1DE6"/>
    <w:rsid w:val="00B01DD0"/>
    <w:rsid w:val="00B53868"/>
    <w:rsid w:val="00BB720B"/>
    <w:rsid w:val="00BD4814"/>
    <w:rsid w:val="00BF0DF4"/>
    <w:rsid w:val="00C27542"/>
    <w:rsid w:val="00C4063A"/>
    <w:rsid w:val="00CA3843"/>
    <w:rsid w:val="00CD030F"/>
    <w:rsid w:val="00CD0CFF"/>
    <w:rsid w:val="00D304EC"/>
    <w:rsid w:val="00D574F6"/>
    <w:rsid w:val="00DB4C26"/>
    <w:rsid w:val="00DF1E23"/>
    <w:rsid w:val="00E06556"/>
    <w:rsid w:val="00E13B6E"/>
    <w:rsid w:val="00E1589E"/>
    <w:rsid w:val="00E32B94"/>
    <w:rsid w:val="00E54079"/>
    <w:rsid w:val="00E627AB"/>
    <w:rsid w:val="00EA2011"/>
    <w:rsid w:val="00EB548E"/>
    <w:rsid w:val="00ED16E3"/>
    <w:rsid w:val="00EE3E8A"/>
    <w:rsid w:val="00EE41BE"/>
    <w:rsid w:val="00F420EE"/>
    <w:rsid w:val="00F77BE4"/>
    <w:rsid w:val="00F8577B"/>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68DD8"/>
  <w15:docId w15:val="{F605FD59-35AC-41F0-8905-08206DD8A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qFormat/>
    <w:rsid w:val="00826C67"/>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rsid w:val="00826C67"/>
    <w:rPr>
      <w:rFonts w:ascii="Times New Roman" w:eastAsia="Times New Roman" w:hAnsi="Times New Roman"/>
      <w:b/>
      <w:bCs/>
      <w:sz w:val="27"/>
      <w:szCs w:val="27"/>
    </w:rPr>
  </w:style>
  <w:style w:type="character" w:styleId="Tugev">
    <w:name w:val="Strong"/>
    <w:basedOn w:val="Liguvaikefont"/>
    <w:uiPriority w:val="22"/>
    <w:qFormat/>
    <w:rsid w:val="00826C67"/>
    <w:rPr>
      <w:b/>
      <w:bCs/>
    </w:rPr>
  </w:style>
  <w:style w:type="paragraph" w:styleId="Normaallaadveeb">
    <w:name w:val="Normal (Web)"/>
    <w:basedOn w:val="Normaallaad"/>
    <w:uiPriority w:val="99"/>
    <w:semiHidden/>
    <w:unhideWhenUsed/>
    <w:rsid w:val="00826C67"/>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839767">
      <w:bodyDiv w:val="1"/>
      <w:marLeft w:val="0"/>
      <w:marRight w:val="0"/>
      <w:marTop w:val="0"/>
      <w:marBottom w:val="0"/>
      <w:divBdr>
        <w:top w:val="none" w:sz="0" w:space="0" w:color="auto"/>
        <w:left w:val="none" w:sz="0" w:space="0" w:color="auto"/>
        <w:bottom w:val="none" w:sz="0" w:space="0" w:color="auto"/>
        <w:right w:val="none" w:sz="0" w:space="0" w:color="auto"/>
      </w:divBdr>
    </w:div>
    <w:div w:id="530148444">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40232425">
      <w:bodyDiv w:val="1"/>
      <w:marLeft w:val="0"/>
      <w:marRight w:val="0"/>
      <w:marTop w:val="0"/>
      <w:marBottom w:val="0"/>
      <w:divBdr>
        <w:top w:val="none" w:sz="0" w:space="0" w:color="auto"/>
        <w:left w:val="none" w:sz="0" w:space="0" w:color="auto"/>
        <w:bottom w:val="none" w:sz="0" w:space="0" w:color="auto"/>
        <w:right w:val="none" w:sz="0" w:space="0" w:color="auto"/>
      </w:divBdr>
    </w:div>
    <w:div w:id="1336418040">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804080854">
      <w:bodyDiv w:val="1"/>
      <w:marLeft w:val="0"/>
      <w:marRight w:val="0"/>
      <w:marTop w:val="0"/>
      <w:marBottom w:val="0"/>
      <w:divBdr>
        <w:top w:val="none" w:sz="0" w:space="0" w:color="auto"/>
        <w:left w:val="none" w:sz="0" w:space="0" w:color="auto"/>
        <w:bottom w:val="none" w:sz="0" w:space="0" w:color="auto"/>
        <w:right w:val="none" w:sz="0" w:space="0" w:color="auto"/>
      </w:divBdr>
    </w:div>
    <w:div w:id="1928804464">
      <w:bodyDiv w:val="1"/>
      <w:marLeft w:val="0"/>
      <w:marRight w:val="0"/>
      <w:marTop w:val="0"/>
      <w:marBottom w:val="0"/>
      <w:divBdr>
        <w:top w:val="none" w:sz="0" w:space="0" w:color="auto"/>
        <w:left w:val="none" w:sz="0" w:space="0" w:color="auto"/>
        <w:bottom w:val="none" w:sz="0" w:space="0" w:color="auto"/>
        <w:right w:val="none" w:sz="0" w:space="0" w:color="auto"/>
      </w:divBdr>
    </w:div>
    <w:div w:id="198928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361</Words>
  <Characters>2098</Characters>
  <Application>Microsoft Office Word</Application>
  <DocSecurity>0</DocSecurity>
  <Lines>17</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35</cp:revision>
  <cp:lastPrinted>2019-01-28T08:15:00Z</cp:lastPrinted>
  <dcterms:created xsi:type="dcterms:W3CDTF">2024-05-15T15:08:00Z</dcterms:created>
  <dcterms:modified xsi:type="dcterms:W3CDTF">2025-05-23T05:22:00Z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