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59" w:rsidRPr="008F19A2" w:rsidRDefault="00BB2F59" w:rsidP="00BB2F59">
      <w:pPr>
        <w:pStyle w:val="Default"/>
        <w:jc w:val="center"/>
        <w:rPr>
          <w:b/>
          <w:bCs/>
        </w:rPr>
      </w:pPr>
      <w:r w:rsidRPr="008F19A2">
        <w:rPr>
          <w:b/>
          <w:bCs/>
        </w:rPr>
        <w:t>Hinnapakkumuse päring</w:t>
      </w:r>
    </w:p>
    <w:p w:rsidR="00BB2F59" w:rsidRPr="008F19A2" w:rsidRDefault="00BB2F59" w:rsidP="00BB2F59">
      <w:pPr>
        <w:pStyle w:val="Default"/>
        <w:jc w:val="center"/>
      </w:pPr>
      <w:r w:rsidRPr="008F19A2">
        <w:rPr>
          <w:b/>
          <w:bCs/>
        </w:rPr>
        <w:t>puude raieks</w:t>
      </w:r>
      <w:r w:rsidR="009151B0">
        <w:rPr>
          <w:b/>
          <w:bCs/>
        </w:rPr>
        <w:t>,</w:t>
      </w:r>
      <w:r w:rsidR="00B57EA9" w:rsidRPr="008F19A2">
        <w:rPr>
          <w:b/>
          <w:bCs/>
        </w:rPr>
        <w:t xml:space="preserve"> kändude freesimiseks</w:t>
      </w:r>
      <w:r w:rsidR="009151B0">
        <w:rPr>
          <w:b/>
          <w:bCs/>
        </w:rPr>
        <w:t xml:space="preserve"> ja hooldusraieks</w:t>
      </w:r>
    </w:p>
    <w:p w:rsidR="00BB2F59" w:rsidRPr="008F19A2" w:rsidRDefault="00BB2F59" w:rsidP="00BB2F59">
      <w:pPr>
        <w:pStyle w:val="Default"/>
        <w:rPr>
          <w:b/>
          <w:bCs/>
        </w:rPr>
      </w:pPr>
    </w:p>
    <w:p w:rsidR="00BB2F59" w:rsidRPr="008F19A2" w:rsidRDefault="00BB2F59" w:rsidP="008F19A2">
      <w:pPr>
        <w:pStyle w:val="Default"/>
        <w:jc w:val="both"/>
      </w:pPr>
      <w:r w:rsidRPr="008F19A2">
        <w:rPr>
          <w:b/>
          <w:bCs/>
        </w:rPr>
        <w:t xml:space="preserve">Lugupeetud pakkuja! </w:t>
      </w:r>
    </w:p>
    <w:p w:rsidR="00BB2F59" w:rsidRDefault="00BB2F59" w:rsidP="008F19A2">
      <w:pPr>
        <w:pStyle w:val="Default"/>
        <w:jc w:val="both"/>
      </w:pPr>
      <w:r w:rsidRPr="008F19A2">
        <w:t>Kutsume Teid esitama pakkumust Tapa linnas</w:t>
      </w:r>
      <w:r w:rsidR="00D27335" w:rsidRPr="008F19A2">
        <w:t xml:space="preserve"> asuvate </w:t>
      </w:r>
      <w:r w:rsidRPr="008F19A2">
        <w:t xml:space="preserve">puude </w:t>
      </w:r>
      <w:r w:rsidR="000E2EF9" w:rsidRPr="008F19A2">
        <w:t xml:space="preserve">raieks, kändude freesimiseks ja </w:t>
      </w:r>
      <w:r w:rsidR="008825A3" w:rsidRPr="008F19A2">
        <w:t>puude hooldusraie (</w:t>
      </w:r>
      <w:r w:rsidR="00D27335" w:rsidRPr="008F19A2">
        <w:t>kuivanud</w:t>
      </w:r>
      <w:r w:rsidR="008825A3" w:rsidRPr="008F19A2">
        <w:t>, köndistatud ja alumised oks</w:t>
      </w:r>
      <w:r w:rsidR="00FD3D3B" w:rsidRPr="008F19A2">
        <w:t>te</w:t>
      </w:r>
      <w:r w:rsidR="00D27335" w:rsidRPr="008F19A2">
        <w:t xml:space="preserve"> eemaldami</w:t>
      </w:r>
      <w:r w:rsidR="00FD3D3B" w:rsidRPr="008F19A2">
        <w:t>ne</w:t>
      </w:r>
      <w:r w:rsidR="004E7CCA" w:rsidRPr="008F19A2">
        <w:t>, võra hooldus</w:t>
      </w:r>
      <w:r w:rsidR="00FD3D3B" w:rsidRPr="008F19A2">
        <w:t>) teostamiseks</w:t>
      </w:r>
      <w:r w:rsidRPr="008F19A2">
        <w:t xml:space="preserve">. </w:t>
      </w:r>
    </w:p>
    <w:p w:rsidR="008F19A2" w:rsidRPr="008F19A2" w:rsidRDefault="008F19A2" w:rsidP="008F19A2">
      <w:pPr>
        <w:pStyle w:val="Default"/>
        <w:jc w:val="both"/>
      </w:pPr>
    </w:p>
    <w:p w:rsidR="00BB2F59" w:rsidRPr="008F19A2" w:rsidRDefault="00BB2F59" w:rsidP="008F19A2">
      <w:pPr>
        <w:pStyle w:val="Default"/>
        <w:jc w:val="both"/>
        <w:rPr>
          <w:b/>
        </w:rPr>
      </w:pPr>
      <w:r w:rsidRPr="008F19A2">
        <w:rPr>
          <w:b/>
        </w:rPr>
        <w:t xml:space="preserve">Teenuse kirjeldus: </w:t>
      </w:r>
    </w:p>
    <w:p w:rsidR="00BB2F59" w:rsidRPr="008F19A2" w:rsidRDefault="00FD3D3B" w:rsidP="008F19A2">
      <w:pPr>
        <w:pStyle w:val="Default"/>
        <w:jc w:val="both"/>
        <w:rPr>
          <w:u w:val="single"/>
        </w:rPr>
      </w:pPr>
      <w:r w:rsidRPr="008F19A2">
        <w:rPr>
          <w:u w:val="single"/>
        </w:rPr>
        <w:t>Likvideeri</w:t>
      </w:r>
      <w:r w:rsidR="00BB2F59" w:rsidRPr="008F19A2">
        <w:rPr>
          <w:u w:val="single"/>
        </w:rPr>
        <w:t>tava</w:t>
      </w:r>
      <w:r w:rsidR="00E43143" w:rsidRPr="008F19A2">
        <w:rPr>
          <w:u w:val="single"/>
        </w:rPr>
        <w:t>d</w:t>
      </w:r>
      <w:r w:rsidR="00BB2F59" w:rsidRPr="008F19A2">
        <w:rPr>
          <w:u w:val="single"/>
        </w:rPr>
        <w:t xml:space="preserve"> puud</w:t>
      </w:r>
      <w:r w:rsidR="00E43143" w:rsidRPr="008F19A2">
        <w:rPr>
          <w:u w:val="single"/>
        </w:rPr>
        <w:t xml:space="preserve"> koos kändude freesimisega</w:t>
      </w:r>
      <w:r w:rsidR="00474CD8" w:rsidRPr="008F19A2">
        <w:rPr>
          <w:u w:val="single"/>
        </w:rPr>
        <w:t xml:space="preserve"> vähemalt 10 cm alla pinnasepiiri</w:t>
      </w:r>
      <w:r w:rsidR="00E43143" w:rsidRPr="008F19A2">
        <w:rPr>
          <w:u w:val="single"/>
        </w:rPr>
        <w:t>:</w:t>
      </w:r>
      <w:r w:rsidR="00BB2F59" w:rsidRPr="008F19A2">
        <w:rPr>
          <w:u w:val="single"/>
        </w:rPr>
        <w:t xml:space="preserve"> </w:t>
      </w:r>
    </w:p>
    <w:p w:rsidR="00BB2F59" w:rsidRPr="008F19A2" w:rsidRDefault="00BB2F59" w:rsidP="008F19A2">
      <w:pPr>
        <w:pStyle w:val="Default"/>
        <w:spacing w:after="27"/>
        <w:jc w:val="both"/>
      </w:pPr>
      <w:r w:rsidRPr="008F19A2">
        <w:t xml:space="preserve">1) Tapa linn, </w:t>
      </w:r>
      <w:r w:rsidR="009151B0">
        <w:t>K</w:t>
      </w:r>
      <w:r w:rsidR="00463FD7" w:rsidRPr="008F19A2">
        <w:t>irikupark</w:t>
      </w:r>
      <w:r w:rsidR="00463FD7" w:rsidRPr="008F19A2">
        <w:tab/>
      </w:r>
      <w:r w:rsidR="000E2EF9" w:rsidRPr="008F19A2">
        <w:tab/>
      </w:r>
      <w:r w:rsidR="00D27335" w:rsidRPr="008F19A2">
        <w:t xml:space="preserve"> </w:t>
      </w:r>
      <w:r w:rsidRPr="008F19A2">
        <w:t xml:space="preserve"> – </w:t>
      </w:r>
      <w:r w:rsidR="008F19A2">
        <w:t xml:space="preserve">        </w:t>
      </w:r>
      <w:r w:rsidRPr="008F19A2">
        <w:t>1</w:t>
      </w:r>
      <w:r w:rsidR="000E2EF9" w:rsidRPr="008F19A2">
        <w:t xml:space="preserve">1 </w:t>
      </w:r>
      <w:r w:rsidRPr="008F19A2">
        <w:t xml:space="preserve"> puu</w:t>
      </w:r>
      <w:r w:rsidR="000E2EF9" w:rsidRPr="008F19A2">
        <w:t>d</w:t>
      </w:r>
      <w:r w:rsidR="00D27335" w:rsidRPr="008F19A2">
        <w:t xml:space="preserve"> (</w:t>
      </w:r>
      <w:r w:rsidR="000E2EF9" w:rsidRPr="008F19A2">
        <w:t xml:space="preserve">10 </w:t>
      </w:r>
      <w:r w:rsidR="00463FD7" w:rsidRPr="008F19A2">
        <w:t>vaht</w:t>
      </w:r>
      <w:r w:rsidR="004E7CCA" w:rsidRPr="008F19A2">
        <w:t>rat</w:t>
      </w:r>
      <w:r w:rsidR="000E2EF9" w:rsidRPr="008F19A2">
        <w:t xml:space="preserve"> + 1 </w:t>
      </w:r>
      <w:r w:rsidR="00463FD7" w:rsidRPr="008F19A2">
        <w:t>jalakas</w:t>
      </w:r>
      <w:r w:rsidR="0011508C" w:rsidRPr="008F19A2">
        <w:t>)</w:t>
      </w:r>
      <w:r w:rsidR="000E2EF9" w:rsidRPr="008F19A2">
        <w:t xml:space="preserve"> </w:t>
      </w:r>
      <w:r w:rsidRPr="008F19A2">
        <w:t xml:space="preserve"> </w:t>
      </w:r>
    </w:p>
    <w:p w:rsidR="00E43143" w:rsidRPr="008F19A2" w:rsidRDefault="00E43143" w:rsidP="008F19A2">
      <w:pPr>
        <w:pStyle w:val="Default"/>
        <w:spacing w:after="27"/>
        <w:jc w:val="both"/>
      </w:pPr>
    </w:p>
    <w:p w:rsidR="00E43143" w:rsidRPr="008F19A2" w:rsidRDefault="004E7CCA" w:rsidP="008F19A2">
      <w:pPr>
        <w:pStyle w:val="Default"/>
        <w:spacing w:after="27"/>
        <w:jc w:val="both"/>
        <w:rPr>
          <w:u w:val="single"/>
        </w:rPr>
      </w:pPr>
      <w:r w:rsidRPr="008F19A2">
        <w:rPr>
          <w:u w:val="single"/>
        </w:rPr>
        <w:t>Puude hooldusraie (k</w:t>
      </w:r>
      <w:r w:rsidR="00E43143" w:rsidRPr="008F19A2">
        <w:rPr>
          <w:u w:val="single"/>
        </w:rPr>
        <w:t>uivanud</w:t>
      </w:r>
      <w:r w:rsidRPr="008F19A2">
        <w:rPr>
          <w:u w:val="single"/>
        </w:rPr>
        <w:t>,</w:t>
      </w:r>
      <w:r w:rsidR="00E43143" w:rsidRPr="008F19A2">
        <w:rPr>
          <w:u w:val="single"/>
        </w:rPr>
        <w:t xml:space="preserve"> </w:t>
      </w:r>
      <w:r w:rsidRPr="008F19A2">
        <w:rPr>
          <w:u w:val="single"/>
        </w:rPr>
        <w:t>köndistatud</w:t>
      </w:r>
      <w:r w:rsidR="00E43143" w:rsidRPr="008F19A2">
        <w:rPr>
          <w:u w:val="single"/>
        </w:rPr>
        <w:t xml:space="preserve"> ja </w:t>
      </w:r>
      <w:r w:rsidRPr="008F19A2">
        <w:rPr>
          <w:u w:val="single"/>
        </w:rPr>
        <w:t>alumiste okste eemaldamine, võra hooldus</w:t>
      </w:r>
      <w:r w:rsidR="0011508C" w:rsidRPr="008F19A2">
        <w:rPr>
          <w:u w:val="single"/>
        </w:rPr>
        <w:t>)</w:t>
      </w:r>
      <w:r w:rsidR="00E43143" w:rsidRPr="008F19A2">
        <w:rPr>
          <w:u w:val="single"/>
        </w:rPr>
        <w:t>:</w:t>
      </w:r>
    </w:p>
    <w:p w:rsidR="00D1181B" w:rsidRPr="008F19A2" w:rsidRDefault="00E43143" w:rsidP="008F19A2">
      <w:pPr>
        <w:pStyle w:val="Default"/>
        <w:spacing w:after="27"/>
        <w:jc w:val="both"/>
      </w:pPr>
      <w:r w:rsidRPr="008F19A2">
        <w:t>1)</w:t>
      </w:r>
      <w:r w:rsidR="00BB2F59" w:rsidRPr="008F19A2">
        <w:t xml:space="preserve"> </w:t>
      </w:r>
      <w:r w:rsidR="00165D73" w:rsidRPr="008F19A2">
        <w:t xml:space="preserve">Tapa linn, </w:t>
      </w:r>
      <w:r w:rsidR="009151B0">
        <w:t>K</w:t>
      </w:r>
      <w:r w:rsidR="00463FD7" w:rsidRPr="008F19A2">
        <w:t>irikupark</w:t>
      </w:r>
      <w:r w:rsidR="00463FD7" w:rsidRPr="008F19A2">
        <w:tab/>
      </w:r>
      <w:r w:rsidR="00165D73" w:rsidRPr="008F19A2">
        <w:t xml:space="preserve"> </w:t>
      </w:r>
      <w:r w:rsidR="00BB2F59" w:rsidRPr="008F19A2">
        <w:t xml:space="preserve"> </w:t>
      </w:r>
      <w:r w:rsidR="008F19A2">
        <w:tab/>
      </w:r>
      <w:r w:rsidR="00BB2F59" w:rsidRPr="008F19A2">
        <w:t xml:space="preserve">- </w:t>
      </w:r>
      <w:r w:rsidR="008F19A2">
        <w:t xml:space="preserve">         </w:t>
      </w:r>
      <w:r w:rsidR="00463FD7" w:rsidRPr="008F19A2">
        <w:t>1</w:t>
      </w:r>
      <w:r w:rsidR="00165D73" w:rsidRPr="008F19A2">
        <w:t>1</w:t>
      </w:r>
      <w:r w:rsidR="00D1181B" w:rsidRPr="008F19A2">
        <w:t>8</w:t>
      </w:r>
      <w:r w:rsidR="00BB2F59" w:rsidRPr="008F19A2">
        <w:t xml:space="preserve"> puu</w:t>
      </w:r>
      <w:r w:rsidR="00463FD7" w:rsidRPr="008F19A2">
        <w:t>d</w:t>
      </w:r>
      <w:r w:rsidR="00165D73" w:rsidRPr="008F19A2">
        <w:t xml:space="preserve"> </w:t>
      </w:r>
    </w:p>
    <w:p w:rsidR="00BB2F59" w:rsidRPr="008F19A2" w:rsidRDefault="00D1181B" w:rsidP="008F19A2">
      <w:pPr>
        <w:pStyle w:val="Default"/>
        <w:spacing w:after="27"/>
        <w:jc w:val="both"/>
      </w:pPr>
      <w:r w:rsidRPr="008F19A2">
        <w:t>2) Tapa linn, Nooruse 11, Lasteaed Pisipõnn</w:t>
      </w:r>
      <w:r w:rsidR="008F19A2">
        <w:t xml:space="preserve"> - </w:t>
      </w:r>
      <w:r w:rsidRPr="008F19A2">
        <w:t>5 puud</w:t>
      </w:r>
      <w:r w:rsidR="00BB2F59" w:rsidRPr="008F19A2">
        <w:t xml:space="preserve"> </w:t>
      </w:r>
    </w:p>
    <w:p w:rsidR="0081291C" w:rsidRPr="008F19A2" w:rsidRDefault="0081291C" w:rsidP="008F19A2">
      <w:pPr>
        <w:pStyle w:val="Default"/>
        <w:jc w:val="both"/>
      </w:pPr>
    </w:p>
    <w:p w:rsidR="00677B56" w:rsidRPr="008F19A2" w:rsidRDefault="0060272D" w:rsidP="008F19A2">
      <w:pPr>
        <w:pStyle w:val="Default"/>
        <w:jc w:val="both"/>
      </w:pPr>
      <w:r w:rsidRPr="008F19A2">
        <w:t>Likvideeritavad</w:t>
      </w:r>
      <w:r w:rsidR="00677B56" w:rsidRPr="008F19A2">
        <w:t xml:space="preserve"> puud on märgitud punase värviga.</w:t>
      </w:r>
    </w:p>
    <w:p w:rsidR="00BB2F59" w:rsidRPr="008F19A2" w:rsidRDefault="00BB2F59" w:rsidP="008F19A2">
      <w:pPr>
        <w:pStyle w:val="Default"/>
        <w:jc w:val="both"/>
      </w:pPr>
      <w:bookmarkStart w:id="0" w:name="_GoBack"/>
      <w:bookmarkEnd w:id="0"/>
    </w:p>
    <w:p w:rsidR="00BB2F59" w:rsidRPr="008F19A2" w:rsidRDefault="00BB2F59" w:rsidP="008F19A2">
      <w:pPr>
        <w:pStyle w:val="Default"/>
        <w:jc w:val="both"/>
      </w:pPr>
      <w:r w:rsidRPr="008F19A2">
        <w:t>Pakkuja kohustuste hulka kuulub ka raiejääkide</w:t>
      </w:r>
      <w:r w:rsidR="00AE470B" w:rsidRPr="008F19A2">
        <w:t xml:space="preserve"> (sh </w:t>
      </w:r>
      <w:r w:rsidR="00F636B5" w:rsidRPr="008F19A2">
        <w:t xml:space="preserve">silumisest üle jäävad </w:t>
      </w:r>
      <w:r w:rsidR="00AE470B" w:rsidRPr="008F19A2">
        <w:t>kändude freesimisjäägid)</w:t>
      </w:r>
      <w:r w:rsidRPr="008F19A2">
        <w:t xml:space="preserve"> likvideerimine ning objektide puhastamine. </w:t>
      </w:r>
    </w:p>
    <w:p w:rsidR="00BB2F59" w:rsidRPr="008F19A2" w:rsidRDefault="00BB2F59" w:rsidP="008F19A2">
      <w:pPr>
        <w:pStyle w:val="Default"/>
        <w:jc w:val="both"/>
      </w:pPr>
      <w:r w:rsidRPr="008F19A2">
        <w:t xml:space="preserve">Vajadusel on võimalus viia raiejäägid Tapa linnas Loode tn asuvale platsile. </w:t>
      </w:r>
    </w:p>
    <w:p w:rsidR="0081291C" w:rsidRPr="008F19A2" w:rsidRDefault="0081291C" w:rsidP="008F19A2">
      <w:pPr>
        <w:pStyle w:val="Default"/>
        <w:jc w:val="both"/>
      </w:pPr>
    </w:p>
    <w:p w:rsidR="00BB2F59" w:rsidRPr="008F19A2" w:rsidRDefault="00BB2F59" w:rsidP="008F19A2">
      <w:pPr>
        <w:pStyle w:val="Default"/>
        <w:jc w:val="both"/>
        <w:rPr>
          <w:b/>
        </w:rPr>
      </w:pPr>
      <w:r w:rsidRPr="008F19A2">
        <w:rPr>
          <w:b/>
        </w:rPr>
        <w:t xml:space="preserve">Nõuded pakkujale: </w:t>
      </w:r>
    </w:p>
    <w:p w:rsidR="00BB2F59" w:rsidRPr="008F19A2" w:rsidRDefault="00BB2F59" w:rsidP="008F19A2">
      <w:pPr>
        <w:pStyle w:val="Default"/>
        <w:jc w:val="both"/>
      </w:pPr>
      <w:r w:rsidRPr="008F19A2">
        <w:t xml:space="preserve">- Puid tohib langetada ainult kutsetunnistusega </w:t>
      </w:r>
      <w:proofErr w:type="spellStart"/>
      <w:r w:rsidRPr="008F19A2">
        <w:t>arborist</w:t>
      </w:r>
      <w:proofErr w:type="spellEnd"/>
      <w:r w:rsidRPr="008F19A2">
        <w:t xml:space="preserve">. Esitada koopia pädevust tõendavast dokumendist. </w:t>
      </w:r>
    </w:p>
    <w:p w:rsidR="00BB2F59" w:rsidRDefault="00BB2F59" w:rsidP="008F19A2">
      <w:pPr>
        <w:pStyle w:val="Default"/>
        <w:jc w:val="both"/>
      </w:pPr>
      <w:r w:rsidRPr="008F19A2">
        <w:t xml:space="preserve">- Pakkujal peab olema sarnaste tööde kogemus. Sarnaseks loetakse kalmistul, pargis vms kohas teostatud raietöid. Pakkuja esitab osutatud teenuste nimekirja koos tellija andmete, kontaktide ja objektide aadressidega. </w:t>
      </w:r>
    </w:p>
    <w:p w:rsidR="008F19A2" w:rsidRPr="008F19A2" w:rsidRDefault="008F19A2" w:rsidP="008F19A2">
      <w:pPr>
        <w:pStyle w:val="Default"/>
        <w:jc w:val="both"/>
      </w:pPr>
    </w:p>
    <w:p w:rsidR="00BB2F59" w:rsidRPr="008F19A2" w:rsidRDefault="00BB2F59" w:rsidP="008F19A2">
      <w:pPr>
        <w:pStyle w:val="Default"/>
        <w:jc w:val="both"/>
        <w:rPr>
          <w:b/>
        </w:rPr>
      </w:pPr>
      <w:r w:rsidRPr="008F19A2">
        <w:rPr>
          <w:b/>
        </w:rPr>
        <w:t xml:space="preserve">Pakkumus peab sisaldama: </w:t>
      </w:r>
    </w:p>
    <w:p w:rsidR="00BB2F59" w:rsidRDefault="00BB2F59" w:rsidP="008F19A2">
      <w:pPr>
        <w:pStyle w:val="Default"/>
        <w:jc w:val="both"/>
      </w:pPr>
      <w:r w:rsidRPr="008F19A2">
        <w:t>- Tööde kogumaksumus ilma käibemaksuta ja käibemaksuga. Kui juriidiline isik ei ole käibemaksukohuslane, märkida pakkumuses. Maksumuse arvutamisel peab pakkuja tuginedes oma ametialasele professionaalsusele võtma arvesse kõik kulud, mis on vajalikud töö korrektseks teostamiseks</w:t>
      </w:r>
      <w:r w:rsidR="00677B56" w:rsidRPr="008F19A2">
        <w:t>;</w:t>
      </w:r>
      <w:r w:rsidRPr="008F19A2">
        <w:t xml:space="preserve"> </w:t>
      </w:r>
    </w:p>
    <w:p w:rsidR="008F19A2" w:rsidRPr="008F19A2" w:rsidRDefault="008F19A2" w:rsidP="008F19A2">
      <w:pPr>
        <w:pStyle w:val="Default"/>
        <w:jc w:val="both"/>
      </w:pPr>
      <w:r w:rsidRPr="008F19A2">
        <w:t xml:space="preserve">Eraisikust pakkuja peab pakkumuse hinna sisse arvestama ka kõik lisanduvad tööandja maksud (sotsiaalmaks, tööandja töötuskindlustusmakse). </w:t>
      </w:r>
    </w:p>
    <w:p w:rsidR="00677B56" w:rsidRPr="008F19A2" w:rsidRDefault="00BB2F59" w:rsidP="008F19A2">
      <w:pPr>
        <w:pStyle w:val="Default"/>
        <w:jc w:val="both"/>
      </w:pPr>
      <w:r w:rsidRPr="008F19A2">
        <w:t>- Ühikuhin</w:t>
      </w:r>
      <w:r w:rsidR="001A7EF1">
        <w:t>nad</w:t>
      </w:r>
      <w:r w:rsidR="00677B56" w:rsidRPr="008F19A2">
        <w:t xml:space="preserve"> (ühe puu langetamise</w:t>
      </w:r>
      <w:r w:rsidR="0011508C" w:rsidRPr="008F19A2">
        <w:t xml:space="preserve"> ja kännu frees</w:t>
      </w:r>
      <w:r w:rsidR="00CC139E" w:rsidRPr="008F19A2">
        <w:t>i</w:t>
      </w:r>
      <w:r w:rsidR="0011508C" w:rsidRPr="008F19A2">
        <w:t>mise</w:t>
      </w:r>
      <w:r w:rsidR="00677B56" w:rsidRPr="008F19A2">
        <w:t xml:space="preserve"> maksumus</w:t>
      </w:r>
      <w:r w:rsidR="001A7EF1">
        <w:t>, kuivanud okste eemaldamine, võra hooldus</w:t>
      </w:r>
      <w:r w:rsidR="00677B56" w:rsidRPr="008F19A2">
        <w:t>);</w:t>
      </w:r>
    </w:p>
    <w:p w:rsidR="0011508C" w:rsidRPr="008F19A2" w:rsidRDefault="0011508C" w:rsidP="008F19A2">
      <w:pPr>
        <w:pStyle w:val="Default"/>
        <w:jc w:val="both"/>
      </w:pPr>
    </w:p>
    <w:p w:rsidR="00BB2F59" w:rsidRPr="008F19A2" w:rsidRDefault="006A7060" w:rsidP="008F19A2">
      <w:pPr>
        <w:pStyle w:val="Default"/>
        <w:jc w:val="both"/>
        <w:rPr>
          <w:b/>
        </w:rPr>
      </w:pPr>
      <w:r w:rsidRPr="008F19A2">
        <w:rPr>
          <w:b/>
        </w:rPr>
        <w:t>Lepingu tingimused:</w:t>
      </w:r>
    </w:p>
    <w:p w:rsidR="00BB2F59" w:rsidRPr="008F19A2" w:rsidRDefault="00BB2F59" w:rsidP="008F19A2">
      <w:pPr>
        <w:pStyle w:val="Default"/>
        <w:jc w:val="both"/>
      </w:pPr>
      <w:r w:rsidRPr="008F19A2">
        <w:t xml:space="preserve">Lepingu täitmise eeldatav tähtaeg on </w:t>
      </w:r>
      <w:r w:rsidR="0060272D" w:rsidRPr="008F19A2">
        <w:rPr>
          <w:b/>
        </w:rPr>
        <w:t>25</w:t>
      </w:r>
      <w:r w:rsidRPr="008F19A2">
        <w:rPr>
          <w:b/>
        </w:rPr>
        <w:t xml:space="preserve">. </w:t>
      </w:r>
      <w:r w:rsidR="0060272D" w:rsidRPr="008F19A2">
        <w:rPr>
          <w:b/>
        </w:rPr>
        <w:t>veebruar</w:t>
      </w:r>
      <w:r w:rsidRPr="008F19A2">
        <w:rPr>
          <w:b/>
        </w:rPr>
        <w:t xml:space="preserve"> 201</w:t>
      </w:r>
      <w:r w:rsidR="0060272D" w:rsidRPr="008F19A2">
        <w:rPr>
          <w:b/>
        </w:rPr>
        <w:t>9</w:t>
      </w:r>
      <w:r w:rsidRPr="008F19A2">
        <w:rPr>
          <w:b/>
        </w:rPr>
        <w:t>.</w:t>
      </w:r>
      <w:r w:rsidRPr="008F19A2">
        <w:t xml:space="preserve"> </w:t>
      </w:r>
    </w:p>
    <w:p w:rsidR="00BB2F59" w:rsidRPr="008F19A2" w:rsidRDefault="00BB2F59" w:rsidP="008F19A2">
      <w:pPr>
        <w:pStyle w:val="Default"/>
        <w:jc w:val="both"/>
      </w:pPr>
      <w:r w:rsidRPr="008F19A2">
        <w:t xml:space="preserve">Tellija tasub tegelikult teostatud tööde eest 14 päeva jooksul arve esitamisest arvates. </w:t>
      </w:r>
    </w:p>
    <w:p w:rsidR="00BB2F59" w:rsidRPr="008F19A2" w:rsidRDefault="00BB2F59" w:rsidP="008F19A2">
      <w:pPr>
        <w:pStyle w:val="Default"/>
        <w:jc w:val="both"/>
      </w:pPr>
      <w:r w:rsidRPr="008F19A2">
        <w:t xml:space="preserve">Pakkumus esitada digitaalselt allkirjastatuna e-posti aadressil </w:t>
      </w:r>
      <w:hyperlink r:id="rId4" w:history="1">
        <w:r w:rsidR="0060272D" w:rsidRPr="008F19A2">
          <w:rPr>
            <w:rStyle w:val="Hperlink"/>
          </w:rPr>
          <w:t>vallahooldus@tapa.ee</w:t>
        </w:r>
      </w:hyperlink>
      <w:r w:rsidR="0060272D" w:rsidRPr="008F19A2">
        <w:t xml:space="preserve"> </w:t>
      </w:r>
      <w:r w:rsidRPr="008F19A2">
        <w:t xml:space="preserve">hiljemalt </w:t>
      </w:r>
      <w:r w:rsidR="006A7060" w:rsidRPr="008F19A2">
        <w:rPr>
          <w:b/>
        </w:rPr>
        <w:t>1</w:t>
      </w:r>
      <w:r w:rsidR="005A7202" w:rsidRPr="008F19A2">
        <w:rPr>
          <w:b/>
        </w:rPr>
        <w:t>0</w:t>
      </w:r>
      <w:r w:rsidRPr="008F19A2">
        <w:rPr>
          <w:b/>
          <w:bCs/>
        </w:rPr>
        <w:t>.</w:t>
      </w:r>
      <w:r w:rsidR="00C14D11" w:rsidRPr="008F19A2">
        <w:rPr>
          <w:b/>
          <w:bCs/>
        </w:rPr>
        <w:t>0</w:t>
      </w:r>
      <w:r w:rsidR="0060272D" w:rsidRPr="008F19A2">
        <w:rPr>
          <w:b/>
          <w:bCs/>
        </w:rPr>
        <w:t>1</w:t>
      </w:r>
      <w:r w:rsidRPr="008F19A2">
        <w:rPr>
          <w:b/>
          <w:bCs/>
        </w:rPr>
        <w:t>.201</w:t>
      </w:r>
      <w:r w:rsidR="0060272D" w:rsidRPr="008F19A2">
        <w:rPr>
          <w:b/>
          <w:bCs/>
        </w:rPr>
        <w:t>9</w:t>
      </w:r>
      <w:r w:rsidRPr="008F19A2">
        <w:rPr>
          <w:b/>
          <w:bCs/>
        </w:rPr>
        <w:t xml:space="preserve">. </w:t>
      </w:r>
    </w:p>
    <w:p w:rsidR="00BB2F59" w:rsidRPr="008F19A2" w:rsidRDefault="00BB2F59" w:rsidP="008F19A2">
      <w:pPr>
        <w:pStyle w:val="Default"/>
        <w:jc w:val="both"/>
      </w:pPr>
      <w:r w:rsidRPr="008F19A2">
        <w:t xml:space="preserve">Vajadusel peetakse pakkujatega läbirääkimisi. </w:t>
      </w:r>
    </w:p>
    <w:p w:rsidR="00BB2F59" w:rsidRPr="008F19A2" w:rsidRDefault="00BB2F59" w:rsidP="008F19A2">
      <w:pPr>
        <w:pStyle w:val="Default"/>
        <w:jc w:val="both"/>
      </w:pPr>
      <w:r w:rsidRPr="008F19A2">
        <w:t xml:space="preserve">Kui pakkumuste maksumused ületavad eeldatavat maksumust, võib tellija lükata pakkumused tagasi või vähendada tellitava töö mahtu. </w:t>
      </w:r>
    </w:p>
    <w:p w:rsidR="008F19A2" w:rsidRDefault="008F19A2" w:rsidP="008F19A2">
      <w:pPr>
        <w:spacing w:after="0" w:line="240" w:lineRule="auto"/>
        <w:jc w:val="both"/>
        <w:rPr>
          <w:rFonts w:ascii="Times New Roman" w:hAnsi="Times New Roman" w:cs="Times New Roman"/>
          <w:color w:val="000000"/>
          <w:sz w:val="24"/>
          <w:szCs w:val="24"/>
        </w:rPr>
      </w:pPr>
    </w:p>
    <w:p w:rsidR="008F19A2" w:rsidRDefault="00BB2F59" w:rsidP="008F19A2">
      <w:pPr>
        <w:spacing w:after="0" w:line="240" w:lineRule="auto"/>
        <w:jc w:val="both"/>
        <w:rPr>
          <w:rFonts w:ascii="Times New Roman" w:hAnsi="Times New Roman" w:cs="Times New Roman"/>
          <w:color w:val="000000"/>
          <w:sz w:val="24"/>
          <w:szCs w:val="24"/>
        </w:rPr>
      </w:pPr>
      <w:r w:rsidRPr="008F19A2">
        <w:rPr>
          <w:rFonts w:ascii="Times New Roman" w:hAnsi="Times New Roman" w:cs="Times New Roman"/>
          <w:color w:val="000000"/>
          <w:sz w:val="24"/>
          <w:szCs w:val="24"/>
        </w:rPr>
        <w:t xml:space="preserve">Täiendav info: </w:t>
      </w:r>
      <w:r w:rsidR="0060272D" w:rsidRPr="008F19A2">
        <w:rPr>
          <w:rFonts w:ascii="Times New Roman" w:hAnsi="Times New Roman" w:cs="Times New Roman"/>
          <w:color w:val="000000"/>
          <w:sz w:val="24"/>
          <w:szCs w:val="24"/>
        </w:rPr>
        <w:t>Tapa Vallahooldus juhataja</w:t>
      </w:r>
      <w:r w:rsidRPr="008F19A2">
        <w:rPr>
          <w:rFonts w:ascii="Times New Roman" w:hAnsi="Times New Roman" w:cs="Times New Roman"/>
          <w:color w:val="000000"/>
          <w:sz w:val="24"/>
          <w:szCs w:val="24"/>
        </w:rPr>
        <w:t xml:space="preserve"> </w:t>
      </w:r>
      <w:r w:rsidR="00C14D11" w:rsidRPr="008F19A2">
        <w:rPr>
          <w:rFonts w:ascii="Times New Roman" w:hAnsi="Times New Roman" w:cs="Times New Roman"/>
          <w:color w:val="000000"/>
          <w:sz w:val="24"/>
          <w:szCs w:val="24"/>
        </w:rPr>
        <w:t>Lembit Saart</w:t>
      </w:r>
      <w:r w:rsidRPr="008F19A2">
        <w:rPr>
          <w:rFonts w:ascii="Times New Roman" w:hAnsi="Times New Roman" w:cs="Times New Roman"/>
          <w:color w:val="000000"/>
          <w:sz w:val="24"/>
          <w:szCs w:val="24"/>
        </w:rPr>
        <w:t xml:space="preserve">, e-post </w:t>
      </w:r>
      <w:hyperlink r:id="rId5" w:history="1">
        <w:r w:rsidR="0060272D" w:rsidRPr="008F19A2">
          <w:rPr>
            <w:rFonts w:ascii="Times New Roman" w:hAnsi="Times New Roman" w:cs="Times New Roman"/>
            <w:color w:val="000000"/>
            <w:sz w:val="24"/>
            <w:szCs w:val="24"/>
          </w:rPr>
          <w:t>vallahooldus@tapa.ee</w:t>
        </w:r>
      </w:hyperlink>
      <w:r w:rsidR="008F19A2" w:rsidRPr="008F19A2">
        <w:rPr>
          <w:rFonts w:ascii="Times New Roman" w:hAnsi="Times New Roman" w:cs="Times New Roman"/>
          <w:color w:val="000000"/>
          <w:sz w:val="24"/>
          <w:szCs w:val="24"/>
        </w:rPr>
        <w:t>,</w:t>
      </w:r>
      <w:r w:rsidR="00C14D11" w:rsidRPr="008F19A2">
        <w:rPr>
          <w:rFonts w:ascii="Times New Roman" w:hAnsi="Times New Roman" w:cs="Times New Roman"/>
          <w:color w:val="000000"/>
          <w:sz w:val="24"/>
          <w:szCs w:val="24"/>
        </w:rPr>
        <w:t xml:space="preserve"> </w:t>
      </w:r>
    </w:p>
    <w:p w:rsidR="00726874" w:rsidRPr="008F19A2" w:rsidRDefault="00C14D11" w:rsidP="008F19A2">
      <w:pPr>
        <w:jc w:val="both"/>
        <w:rPr>
          <w:rFonts w:ascii="Times New Roman" w:hAnsi="Times New Roman" w:cs="Times New Roman"/>
          <w:color w:val="000000"/>
          <w:sz w:val="24"/>
          <w:szCs w:val="24"/>
        </w:rPr>
      </w:pPr>
      <w:r w:rsidRPr="008F19A2">
        <w:rPr>
          <w:rFonts w:ascii="Times New Roman" w:hAnsi="Times New Roman" w:cs="Times New Roman"/>
          <w:color w:val="000000"/>
          <w:sz w:val="24"/>
          <w:szCs w:val="24"/>
        </w:rPr>
        <w:t>tel 5203992</w:t>
      </w:r>
    </w:p>
    <w:sectPr w:rsidR="00726874" w:rsidRPr="008F19A2" w:rsidSect="008F19A2">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B1"/>
    <w:rsid w:val="000E2EF9"/>
    <w:rsid w:val="0011508C"/>
    <w:rsid w:val="00165D73"/>
    <w:rsid w:val="001A7EF1"/>
    <w:rsid w:val="00463FD7"/>
    <w:rsid w:val="00474CD8"/>
    <w:rsid w:val="004E7CCA"/>
    <w:rsid w:val="005A7202"/>
    <w:rsid w:val="0060272D"/>
    <w:rsid w:val="00677B56"/>
    <w:rsid w:val="006A7060"/>
    <w:rsid w:val="00726874"/>
    <w:rsid w:val="0081291C"/>
    <w:rsid w:val="008211B1"/>
    <w:rsid w:val="008825A3"/>
    <w:rsid w:val="008F19A2"/>
    <w:rsid w:val="009151B0"/>
    <w:rsid w:val="00AE470B"/>
    <w:rsid w:val="00B57EA9"/>
    <w:rsid w:val="00B971B5"/>
    <w:rsid w:val="00BA4E5A"/>
    <w:rsid w:val="00BB2F59"/>
    <w:rsid w:val="00C14D11"/>
    <w:rsid w:val="00CA186E"/>
    <w:rsid w:val="00CC139E"/>
    <w:rsid w:val="00D1181B"/>
    <w:rsid w:val="00D27335"/>
    <w:rsid w:val="00E43143"/>
    <w:rsid w:val="00F23799"/>
    <w:rsid w:val="00F636B5"/>
    <w:rsid w:val="00FD3D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F93D"/>
  <w15:docId w15:val="{A81D90B8-0C02-4396-8FD1-8B291B4A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BB2F59"/>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C14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lahooldus@tapa.ee" TargetMode="External"/><Relationship Id="rId4" Type="http://schemas.openxmlformats.org/officeDocument/2006/relationships/hyperlink" Target="mailto:vallahooldus@tapa.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2104</Characters>
  <Application>Microsoft Office Word</Application>
  <DocSecurity>0</DocSecurity>
  <Lines>17</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LembitS</dc:creator>
  <cp:keywords/>
  <dc:description/>
  <cp:lastModifiedBy>Ene Orgusaar</cp:lastModifiedBy>
  <cp:revision>2</cp:revision>
  <dcterms:created xsi:type="dcterms:W3CDTF">2018-12-27T11:26:00Z</dcterms:created>
  <dcterms:modified xsi:type="dcterms:W3CDTF">2018-12-27T11:26:00Z</dcterms:modified>
</cp:coreProperties>
</file>