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7644" w14:textId="47885CBF" w:rsidR="002420C5" w:rsidRPr="0001400F" w:rsidRDefault="00380BE0" w:rsidP="002420C5">
      <w:pPr>
        <w:autoSpaceDE w:val="0"/>
        <w:autoSpaceDN w:val="0"/>
        <w:spacing w:after="0" w:line="240" w:lineRule="auto"/>
        <w:jc w:val="right"/>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 </w:t>
      </w:r>
      <w:r w:rsidR="002420C5" w:rsidRPr="0001400F">
        <w:rPr>
          <w:rFonts w:ascii="Times New Roman" w:eastAsia="Times New Roman" w:hAnsi="Times New Roman" w:cs="Times New Roman"/>
          <w:b/>
          <w:sz w:val="24"/>
          <w:szCs w:val="24"/>
          <w:lang w:eastAsia="et-EE"/>
        </w:rPr>
        <w:t>Lisa 3</w:t>
      </w:r>
    </w:p>
    <w:p w14:paraId="256C32AE" w14:textId="77777777" w:rsidR="002420C5" w:rsidRPr="0001400F" w:rsidRDefault="002420C5" w:rsidP="005D1A56">
      <w:pPr>
        <w:autoSpaceDE w:val="0"/>
        <w:autoSpaceDN w:val="0"/>
        <w:spacing w:after="0" w:line="240" w:lineRule="auto"/>
        <w:rPr>
          <w:rFonts w:ascii="Times New Roman" w:eastAsia="Times New Roman" w:hAnsi="Times New Roman" w:cs="Times New Roman"/>
          <w:b/>
          <w:sz w:val="24"/>
          <w:szCs w:val="24"/>
          <w:lang w:eastAsia="et-EE"/>
        </w:rPr>
      </w:pPr>
    </w:p>
    <w:p w14:paraId="4DCB7B96" w14:textId="77777777" w:rsidR="002420C5" w:rsidRPr="0001400F" w:rsidRDefault="002420C5" w:rsidP="005D1A56">
      <w:pPr>
        <w:autoSpaceDE w:val="0"/>
        <w:autoSpaceDN w:val="0"/>
        <w:spacing w:after="0" w:line="240" w:lineRule="auto"/>
        <w:rPr>
          <w:rFonts w:ascii="Times New Roman" w:eastAsia="Times New Roman" w:hAnsi="Times New Roman" w:cs="Times New Roman"/>
          <w:b/>
          <w:sz w:val="24"/>
          <w:szCs w:val="24"/>
          <w:lang w:eastAsia="et-EE"/>
        </w:rPr>
      </w:pPr>
    </w:p>
    <w:p w14:paraId="35560C6D" w14:textId="77777777" w:rsidR="00CE3B8F" w:rsidRPr="0001400F" w:rsidRDefault="00CE3B8F" w:rsidP="005D1A56">
      <w:pPr>
        <w:autoSpaceDE w:val="0"/>
        <w:autoSpaceDN w:val="0"/>
        <w:spacing w:after="0" w:line="240" w:lineRule="auto"/>
        <w:rPr>
          <w:rFonts w:ascii="Times New Roman" w:eastAsia="Times New Roman" w:hAnsi="Times New Roman" w:cs="Times New Roman"/>
          <w:b/>
          <w:sz w:val="24"/>
          <w:szCs w:val="24"/>
          <w:lang w:eastAsia="et-EE"/>
        </w:rPr>
      </w:pPr>
      <w:r w:rsidRPr="0001400F">
        <w:rPr>
          <w:rFonts w:ascii="Times New Roman" w:eastAsia="Times New Roman" w:hAnsi="Times New Roman" w:cs="Times New Roman"/>
          <w:b/>
          <w:sz w:val="24"/>
          <w:szCs w:val="24"/>
          <w:lang w:eastAsia="et-EE"/>
        </w:rPr>
        <w:t>Teenuse osutamise lepingu projekt</w:t>
      </w:r>
    </w:p>
    <w:p w14:paraId="29616B9F" w14:textId="755D8A06" w:rsidR="005D1A56" w:rsidRPr="0001400F" w:rsidRDefault="00CE3B8F" w:rsidP="005D1A56">
      <w:pPr>
        <w:autoSpaceDE w:val="0"/>
        <w:autoSpaceDN w:val="0"/>
        <w:spacing w:after="0" w:line="240" w:lineRule="auto"/>
        <w:rPr>
          <w:rFonts w:ascii="Times New Roman" w:eastAsia="Times New Roman" w:hAnsi="Times New Roman" w:cs="Times New Roman"/>
          <w:b/>
          <w:sz w:val="24"/>
          <w:szCs w:val="24"/>
          <w:lang w:eastAsia="et-EE"/>
        </w:rPr>
      </w:pPr>
      <w:r w:rsidRPr="0001400F">
        <w:rPr>
          <w:rFonts w:ascii="Times New Roman" w:eastAsia="Times New Roman" w:hAnsi="Times New Roman" w:cs="Times New Roman"/>
          <w:b/>
          <w:sz w:val="24"/>
          <w:szCs w:val="24"/>
          <w:lang w:eastAsia="et-EE"/>
        </w:rPr>
        <w:t>Raamleping</w:t>
      </w:r>
      <w:r w:rsidR="005D1A56" w:rsidRPr="0001400F">
        <w:rPr>
          <w:rFonts w:ascii="Times New Roman" w:eastAsia="Times New Roman" w:hAnsi="Times New Roman" w:cs="Times New Roman"/>
          <w:b/>
          <w:sz w:val="24"/>
          <w:szCs w:val="24"/>
          <w:lang w:eastAsia="et-EE"/>
        </w:rPr>
        <w:t xml:space="preserve"> </w:t>
      </w:r>
    </w:p>
    <w:p w14:paraId="2084FE6B" w14:textId="77777777" w:rsidR="00CE3B8F" w:rsidRPr="0001400F" w:rsidRDefault="00CE3B8F" w:rsidP="005D1A56">
      <w:pPr>
        <w:autoSpaceDE w:val="0"/>
        <w:autoSpaceDN w:val="0"/>
        <w:spacing w:after="0" w:line="240" w:lineRule="auto"/>
        <w:rPr>
          <w:rFonts w:ascii="Times New Roman" w:eastAsia="Times New Roman" w:hAnsi="Times New Roman" w:cs="Times New Roman"/>
          <w:b/>
          <w:sz w:val="24"/>
          <w:szCs w:val="24"/>
          <w:lang w:eastAsia="et-EE"/>
        </w:rPr>
      </w:pPr>
    </w:p>
    <w:p w14:paraId="3FA3C842" w14:textId="77777777" w:rsidR="008D7C6C" w:rsidRPr="0001400F" w:rsidRDefault="008D7C6C" w:rsidP="008D7C6C">
      <w:pPr>
        <w:autoSpaceDE w:val="0"/>
        <w:autoSpaceDN w:val="0"/>
        <w:spacing w:after="0" w:line="240" w:lineRule="auto"/>
        <w:rPr>
          <w:rFonts w:ascii="Times New Roman" w:eastAsia="Times New Roman" w:hAnsi="Times New Roman" w:cs="Times New Roman"/>
          <w:sz w:val="24"/>
          <w:szCs w:val="24"/>
          <w:lang w:eastAsia="et-EE"/>
        </w:rPr>
      </w:pPr>
    </w:p>
    <w:p w14:paraId="799217E9" w14:textId="77777777" w:rsidR="00A36E90" w:rsidRPr="00A36E90" w:rsidRDefault="00A36E90" w:rsidP="00A36E90">
      <w:pPr>
        <w:tabs>
          <w:tab w:val="left" w:pos="227"/>
        </w:tabs>
        <w:autoSpaceDE w:val="0"/>
        <w:autoSpaceDN w:val="0"/>
        <w:adjustRightInd w:val="0"/>
        <w:spacing w:after="120" w:line="240" w:lineRule="auto"/>
        <w:jc w:val="both"/>
        <w:textAlignment w:val="center"/>
        <w:rPr>
          <w:rFonts w:ascii="Times New Roman" w:eastAsia="Times New Roman" w:hAnsi="Times New Roman" w:cs="Times New Roman"/>
          <w:color w:val="000000"/>
          <w:spacing w:val="-2"/>
          <w:sz w:val="24"/>
          <w:szCs w:val="24"/>
          <w:lang w:eastAsia="et-EE"/>
        </w:rPr>
      </w:pPr>
      <w:r w:rsidRPr="00A36E90">
        <w:rPr>
          <w:rFonts w:ascii="Times New Roman" w:eastAsia="Times New Roman" w:hAnsi="Times New Roman" w:cs="Times New Roman"/>
          <w:b/>
          <w:bCs/>
          <w:color w:val="000000"/>
          <w:sz w:val="24"/>
          <w:szCs w:val="24"/>
          <w:lang w:eastAsia="et-EE"/>
        </w:rPr>
        <w:t xml:space="preserve">Tapa Vallavalitsus </w:t>
      </w:r>
      <w:r w:rsidRPr="00A36E90">
        <w:rPr>
          <w:rFonts w:ascii="Times New Roman" w:eastAsia="Times New Roman" w:hAnsi="Times New Roman" w:cs="Times New Roman"/>
          <w:color w:val="000000"/>
          <w:sz w:val="24"/>
          <w:szCs w:val="24"/>
          <w:lang w:eastAsia="et-EE"/>
        </w:rPr>
        <w:t xml:space="preserve">(edaspidi </w:t>
      </w:r>
      <w:r w:rsidRPr="00A36E90">
        <w:rPr>
          <w:rFonts w:ascii="Times New Roman" w:eastAsia="Times New Roman" w:hAnsi="Times New Roman" w:cs="Times New Roman"/>
          <w:i/>
          <w:iCs/>
          <w:color w:val="000000"/>
          <w:sz w:val="24"/>
          <w:szCs w:val="24"/>
          <w:lang w:eastAsia="et-EE"/>
        </w:rPr>
        <w:t>tellija</w:t>
      </w:r>
      <w:r w:rsidRPr="00A36E90">
        <w:rPr>
          <w:rFonts w:ascii="Times New Roman" w:eastAsia="Times New Roman" w:hAnsi="Times New Roman" w:cs="Times New Roman"/>
          <w:color w:val="000000"/>
          <w:sz w:val="24"/>
          <w:szCs w:val="24"/>
          <w:lang w:eastAsia="et-EE"/>
        </w:rPr>
        <w:t>)</w:t>
      </w:r>
      <w:r w:rsidRPr="00A36E90">
        <w:rPr>
          <w:rFonts w:ascii="Times New Roman" w:eastAsia="Times New Roman" w:hAnsi="Times New Roman" w:cs="Times New Roman"/>
          <w:bCs/>
          <w:color w:val="000000"/>
          <w:sz w:val="24"/>
          <w:szCs w:val="24"/>
          <w:lang w:eastAsia="et-EE"/>
        </w:rPr>
        <w:t>,</w:t>
      </w:r>
      <w:r w:rsidRPr="00A36E90">
        <w:rPr>
          <w:rFonts w:ascii="Times New Roman" w:eastAsia="Times New Roman" w:hAnsi="Times New Roman" w:cs="Times New Roman"/>
          <w:color w:val="000000"/>
          <w:sz w:val="24"/>
          <w:szCs w:val="24"/>
          <w:lang w:eastAsia="et-EE"/>
        </w:rPr>
        <w:t xml:space="preserve"> registrikood 75033477, aadress Pikk 15, 45106 Tapa linn, mida esindab vallavanem Riho Tell </w:t>
      </w:r>
      <w:r w:rsidRPr="00A36E90">
        <w:rPr>
          <w:rFonts w:ascii="Times New Roman" w:eastAsia="Times New Roman" w:hAnsi="Times New Roman" w:cs="Times New Roman"/>
          <w:color w:val="000000"/>
          <w:spacing w:val="-2"/>
          <w:sz w:val="24"/>
          <w:szCs w:val="24"/>
          <w:lang w:eastAsia="et-EE"/>
        </w:rPr>
        <w:t>ja</w:t>
      </w:r>
    </w:p>
    <w:p w14:paraId="74AC31B0" w14:textId="72F59A5E" w:rsidR="00A36E90" w:rsidRPr="00A36E90" w:rsidRDefault="00A36E90" w:rsidP="00A36E90">
      <w:pPr>
        <w:autoSpaceDE w:val="0"/>
        <w:autoSpaceDN w:val="0"/>
        <w:adjustRightInd w:val="0"/>
        <w:spacing w:after="120" w:line="240" w:lineRule="auto"/>
        <w:jc w:val="both"/>
        <w:textAlignment w:val="center"/>
        <w:rPr>
          <w:rFonts w:ascii="Times New Roman" w:eastAsia="Times New Roman" w:hAnsi="Times New Roman" w:cs="Times New Roman"/>
          <w:bCs/>
          <w:color w:val="000000"/>
          <w:sz w:val="24"/>
          <w:szCs w:val="24"/>
          <w:lang w:eastAsia="et-EE"/>
        </w:rPr>
      </w:pPr>
      <w:r w:rsidRPr="0001400F">
        <w:rPr>
          <w:rFonts w:ascii="Times New Roman" w:eastAsia="Times New Roman" w:hAnsi="Times New Roman" w:cs="Times New Roman"/>
          <w:b/>
          <w:bCs/>
          <w:color w:val="000000"/>
          <w:sz w:val="24"/>
          <w:szCs w:val="24"/>
          <w:lang w:eastAsia="et-EE"/>
        </w:rPr>
        <w:t>__________________</w:t>
      </w:r>
      <w:r w:rsidRPr="00A36E90">
        <w:rPr>
          <w:rFonts w:ascii="Times New Roman" w:eastAsia="Times New Roman" w:hAnsi="Times New Roman" w:cs="Times New Roman"/>
          <w:b/>
          <w:bCs/>
          <w:color w:val="000000"/>
          <w:sz w:val="24"/>
          <w:szCs w:val="24"/>
          <w:lang w:eastAsia="et-EE"/>
        </w:rPr>
        <w:t xml:space="preserve"> </w:t>
      </w:r>
      <w:r w:rsidRPr="00A36E90">
        <w:rPr>
          <w:rFonts w:ascii="Times New Roman" w:eastAsia="Times New Roman" w:hAnsi="Times New Roman" w:cs="Times New Roman"/>
          <w:color w:val="000000"/>
          <w:sz w:val="24"/>
          <w:szCs w:val="24"/>
          <w:lang w:eastAsia="et-EE"/>
        </w:rPr>
        <w:t xml:space="preserve">(edaspidi </w:t>
      </w:r>
      <w:r w:rsidRPr="00A36E90">
        <w:rPr>
          <w:rFonts w:ascii="Times New Roman" w:eastAsia="Times New Roman" w:hAnsi="Times New Roman" w:cs="Times New Roman"/>
          <w:i/>
          <w:iCs/>
          <w:color w:val="000000"/>
          <w:sz w:val="24"/>
          <w:szCs w:val="24"/>
          <w:lang w:eastAsia="et-EE"/>
        </w:rPr>
        <w:t>töövõtja</w:t>
      </w:r>
      <w:r w:rsidRPr="00A36E90">
        <w:rPr>
          <w:rFonts w:ascii="Times New Roman" w:eastAsia="Times New Roman" w:hAnsi="Times New Roman" w:cs="Times New Roman"/>
          <w:color w:val="000000"/>
          <w:sz w:val="24"/>
          <w:szCs w:val="24"/>
          <w:lang w:eastAsia="et-EE"/>
        </w:rPr>
        <w:t xml:space="preserve">) </w:t>
      </w:r>
      <w:r w:rsidRPr="00A36E90">
        <w:rPr>
          <w:rFonts w:ascii="Times New Roman" w:eastAsia="Times New Roman" w:hAnsi="Times New Roman" w:cs="Times New Roman"/>
          <w:bCs/>
          <w:color w:val="000000"/>
          <w:sz w:val="24"/>
          <w:szCs w:val="24"/>
          <w:lang w:eastAsia="et-EE"/>
        </w:rPr>
        <w:t xml:space="preserve">registrikood </w:t>
      </w:r>
      <w:r w:rsidRPr="0001400F">
        <w:rPr>
          <w:rFonts w:ascii="Times New Roman" w:eastAsia="Times New Roman" w:hAnsi="Times New Roman" w:cs="Times New Roman"/>
          <w:bCs/>
          <w:color w:val="000000"/>
          <w:sz w:val="24"/>
          <w:szCs w:val="24"/>
          <w:lang w:eastAsia="et-EE"/>
        </w:rPr>
        <w:t>___________</w:t>
      </w:r>
      <w:r w:rsidRPr="00A36E90">
        <w:rPr>
          <w:rFonts w:ascii="Times New Roman" w:eastAsia="Times New Roman" w:hAnsi="Times New Roman" w:cs="Times New Roman"/>
          <w:bCs/>
          <w:color w:val="000000"/>
          <w:sz w:val="24"/>
          <w:szCs w:val="24"/>
          <w:lang w:eastAsia="et-EE"/>
        </w:rPr>
        <w:t xml:space="preserve"> asukohaga </w:t>
      </w:r>
      <w:r w:rsidRPr="0001400F">
        <w:rPr>
          <w:rFonts w:ascii="Times New Roman" w:eastAsia="Times New Roman" w:hAnsi="Times New Roman" w:cs="Times New Roman"/>
          <w:bCs/>
          <w:color w:val="000000"/>
          <w:sz w:val="24"/>
          <w:szCs w:val="24"/>
          <w:lang w:eastAsia="et-EE"/>
        </w:rPr>
        <w:t>_________________</w:t>
      </w:r>
      <w:r w:rsidRPr="00A36E90">
        <w:rPr>
          <w:rFonts w:ascii="Times New Roman" w:eastAsia="Times New Roman" w:hAnsi="Times New Roman" w:cs="Times New Roman"/>
          <w:bCs/>
          <w:color w:val="000000"/>
          <w:sz w:val="24"/>
          <w:szCs w:val="24"/>
          <w:lang w:eastAsia="et-EE"/>
        </w:rPr>
        <w:t xml:space="preserve">, mida esindab </w:t>
      </w:r>
      <w:r w:rsidRPr="0001400F">
        <w:rPr>
          <w:rFonts w:ascii="Times New Roman" w:eastAsia="Times New Roman" w:hAnsi="Times New Roman" w:cs="Times New Roman"/>
          <w:bCs/>
          <w:color w:val="000000"/>
          <w:sz w:val="24"/>
          <w:szCs w:val="24"/>
          <w:lang w:eastAsia="et-EE"/>
        </w:rPr>
        <w:t>______________,</w:t>
      </w:r>
    </w:p>
    <w:p w14:paraId="50910A74" w14:textId="3075DA39" w:rsidR="008D7C6C" w:rsidRPr="0001400F" w:rsidRDefault="003E1648" w:rsidP="00D0031D">
      <w:pPr>
        <w:tabs>
          <w:tab w:val="left" w:pos="-720"/>
        </w:tabs>
        <w:suppressAutoHyphens/>
        <w:spacing w:after="0"/>
        <w:rPr>
          <w:rFonts w:ascii="Times New Roman" w:eastAsia="Times New Roman" w:hAnsi="Times New Roman" w:cs="Times New Roman"/>
          <w:sz w:val="24"/>
          <w:szCs w:val="24"/>
          <w:lang w:eastAsia="et-EE"/>
        </w:rPr>
      </w:pPr>
      <w:r w:rsidRPr="0001400F">
        <w:rPr>
          <w:rFonts w:ascii="Times New Roman" w:hAnsi="Times New Roman" w:cs="Times New Roman"/>
          <w:sz w:val="24"/>
          <w:szCs w:val="24"/>
        </w:rPr>
        <w:t>edaspidi koos pooled või eraldi pool</w:t>
      </w:r>
      <w:r w:rsidR="00C75A14" w:rsidRPr="0001400F">
        <w:rPr>
          <w:rFonts w:ascii="Times New Roman" w:hAnsi="Times New Roman" w:cs="Times New Roman"/>
          <w:sz w:val="24"/>
          <w:szCs w:val="24"/>
        </w:rPr>
        <w:t xml:space="preserve"> </w:t>
      </w:r>
      <w:r w:rsidR="008D7C6C" w:rsidRPr="0001400F">
        <w:rPr>
          <w:rFonts w:ascii="Times New Roman" w:eastAsia="Times New Roman" w:hAnsi="Times New Roman" w:cs="Times New Roman"/>
          <w:sz w:val="24"/>
          <w:szCs w:val="24"/>
          <w:lang w:eastAsia="et-EE"/>
        </w:rPr>
        <w:t>sõlmisid raamlepingu</w:t>
      </w:r>
      <w:r w:rsidR="002420C5" w:rsidRPr="0001400F">
        <w:rPr>
          <w:rFonts w:ascii="Times New Roman" w:eastAsia="Times New Roman" w:hAnsi="Times New Roman" w:cs="Times New Roman"/>
          <w:sz w:val="24"/>
          <w:szCs w:val="24"/>
          <w:lang w:eastAsia="et-EE"/>
        </w:rPr>
        <w:t xml:space="preserve"> (edaspidi </w:t>
      </w:r>
      <w:r w:rsidR="00CE3B8F" w:rsidRPr="0001400F">
        <w:rPr>
          <w:rFonts w:ascii="Times New Roman" w:eastAsia="Times New Roman" w:hAnsi="Times New Roman" w:cs="Times New Roman"/>
          <w:sz w:val="24"/>
          <w:szCs w:val="24"/>
          <w:lang w:eastAsia="et-EE"/>
        </w:rPr>
        <w:t xml:space="preserve">ka </w:t>
      </w:r>
      <w:r w:rsidR="002420C5" w:rsidRPr="0001400F">
        <w:rPr>
          <w:rFonts w:ascii="Times New Roman" w:eastAsia="Times New Roman" w:hAnsi="Times New Roman" w:cs="Times New Roman"/>
          <w:sz w:val="24"/>
          <w:szCs w:val="24"/>
          <w:lang w:eastAsia="et-EE"/>
        </w:rPr>
        <w:t>leping)</w:t>
      </w:r>
      <w:r w:rsidR="008D7C6C" w:rsidRPr="0001400F">
        <w:rPr>
          <w:rFonts w:ascii="Times New Roman" w:eastAsia="Times New Roman" w:hAnsi="Times New Roman" w:cs="Times New Roman"/>
          <w:sz w:val="24"/>
          <w:szCs w:val="24"/>
          <w:lang w:eastAsia="et-EE"/>
        </w:rPr>
        <w:t xml:space="preserve"> alljärgnevas:</w:t>
      </w:r>
    </w:p>
    <w:p w14:paraId="4BDE34A3" w14:textId="77777777" w:rsidR="005D1A56" w:rsidRPr="0001400F" w:rsidRDefault="005D1A56" w:rsidP="005D1A5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01400F" w:rsidRDefault="00A63F14" w:rsidP="00A63F14">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01400F">
        <w:rPr>
          <w:rFonts w:ascii="Times New Roman" w:hAnsi="Times New Roman" w:cs="Times New Roman"/>
          <w:b/>
          <w:sz w:val="24"/>
          <w:szCs w:val="24"/>
        </w:rPr>
        <w:t>Üldsätted</w:t>
      </w:r>
    </w:p>
    <w:p w14:paraId="3C145A97" w14:textId="6003CDBD" w:rsidR="0030739E" w:rsidRPr="0001400F" w:rsidRDefault="00E61092" w:rsidP="003E1648">
      <w:pPr>
        <w:pStyle w:val="Loendilik"/>
        <w:numPr>
          <w:ilvl w:val="1"/>
          <w:numId w:val="1"/>
        </w:numPr>
        <w:tabs>
          <w:tab w:val="left" w:pos="567"/>
        </w:tabs>
        <w:spacing w:after="0" w:line="240" w:lineRule="auto"/>
        <w:jc w:val="both"/>
        <w:outlineLvl w:val="2"/>
        <w:rPr>
          <w:rFonts w:ascii="Times New Roman" w:hAnsi="Times New Roman" w:cs="Times New Roman"/>
          <w:bCs/>
          <w:sz w:val="24"/>
          <w:szCs w:val="24"/>
        </w:rPr>
      </w:pPr>
      <w:r w:rsidRPr="0001400F">
        <w:rPr>
          <w:rFonts w:ascii="Times New Roman" w:hAnsi="Times New Roman" w:cs="Times New Roman"/>
          <w:sz w:val="24"/>
          <w:szCs w:val="24"/>
        </w:rPr>
        <w:t>Raam</w:t>
      </w:r>
      <w:r w:rsidR="002420C5" w:rsidRPr="0001400F">
        <w:rPr>
          <w:rFonts w:ascii="Times New Roman" w:hAnsi="Times New Roman" w:cs="Times New Roman"/>
          <w:sz w:val="24"/>
          <w:szCs w:val="24"/>
        </w:rPr>
        <w:t>leping on sõlmitud</w:t>
      </w:r>
      <w:r w:rsidR="00180FC9" w:rsidRPr="0001400F">
        <w:rPr>
          <w:rFonts w:ascii="Times New Roman" w:hAnsi="Times New Roman" w:cs="Times New Roman"/>
          <w:sz w:val="24"/>
          <w:szCs w:val="24"/>
        </w:rPr>
        <w:t xml:space="preserve">  koostööpartnerite registreerimise</w:t>
      </w:r>
      <w:r w:rsidR="00F852C2" w:rsidRPr="0001400F">
        <w:rPr>
          <w:rFonts w:ascii="Times New Roman" w:hAnsi="Times New Roman" w:cs="Times New Roman"/>
          <w:sz w:val="24"/>
          <w:szCs w:val="24"/>
        </w:rPr>
        <w:t xml:space="preserve"> </w:t>
      </w:r>
      <w:r w:rsidR="00180FC9" w:rsidRPr="0001400F">
        <w:rPr>
          <w:rFonts w:ascii="Times New Roman" w:hAnsi="Times New Roman" w:cs="Times New Roman"/>
          <w:sz w:val="24"/>
          <w:szCs w:val="24"/>
        </w:rPr>
        <w:t>kutse</w:t>
      </w:r>
      <w:r w:rsidR="00C21205" w:rsidRPr="0001400F">
        <w:rPr>
          <w:rFonts w:ascii="Times New Roman" w:hAnsi="Times New Roman" w:cs="Times New Roman"/>
          <w:sz w:val="24"/>
          <w:szCs w:val="24"/>
        </w:rPr>
        <w:t xml:space="preserve"> </w:t>
      </w:r>
      <w:r w:rsidR="003E1648" w:rsidRPr="0001400F">
        <w:rPr>
          <w:rFonts w:ascii="Times New Roman" w:hAnsi="Times New Roman" w:cs="Times New Roman"/>
          <w:b/>
          <w:bCs/>
          <w:sz w:val="24"/>
          <w:szCs w:val="24"/>
        </w:rPr>
        <w:t xml:space="preserve">“Isikukeskse erihoolekande teenusmudeli </w:t>
      </w:r>
      <w:r w:rsidR="00180FC9" w:rsidRPr="0001400F">
        <w:rPr>
          <w:rFonts w:ascii="Times New Roman" w:hAnsi="Times New Roman" w:cs="Times New Roman"/>
          <w:b/>
          <w:bCs/>
          <w:sz w:val="24"/>
          <w:szCs w:val="24"/>
        </w:rPr>
        <w:t>jätku</w:t>
      </w:r>
      <w:r w:rsidR="003E1648" w:rsidRPr="0001400F">
        <w:rPr>
          <w:rFonts w:ascii="Times New Roman" w:hAnsi="Times New Roman" w:cs="Times New Roman"/>
          <w:b/>
          <w:bCs/>
          <w:sz w:val="24"/>
          <w:szCs w:val="24"/>
        </w:rPr>
        <w:t>rakendamine</w:t>
      </w:r>
      <w:r w:rsidR="0090725A" w:rsidRPr="0001400F">
        <w:rPr>
          <w:rFonts w:ascii="Times New Roman" w:hAnsi="Times New Roman" w:cs="Times New Roman"/>
          <w:b/>
          <w:bCs/>
          <w:sz w:val="24"/>
          <w:szCs w:val="24"/>
        </w:rPr>
        <w:t xml:space="preserve"> </w:t>
      </w:r>
      <w:r w:rsidR="00C75A14" w:rsidRPr="0001400F">
        <w:rPr>
          <w:rFonts w:ascii="Times New Roman" w:hAnsi="Times New Roman" w:cs="Times New Roman"/>
          <w:b/>
          <w:bCs/>
          <w:sz w:val="24"/>
          <w:szCs w:val="24"/>
        </w:rPr>
        <w:t xml:space="preserve">Tapa </w:t>
      </w:r>
      <w:r w:rsidR="0090725A" w:rsidRPr="0001400F">
        <w:rPr>
          <w:rFonts w:ascii="Times New Roman" w:hAnsi="Times New Roman" w:cs="Times New Roman"/>
          <w:b/>
          <w:bCs/>
          <w:sz w:val="24"/>
          <w:szCs w:val="24"/>
        </w:rPr>
        <w:t>vallas</w:t>
      </w:r>
      <w:r w:rsidR="00795685" w:rsidRPr="0001400F">
        <w:rPr>
          <w:rFonts w:ascii="Times New Roman" w:hAnsi="Times New Roman" w:cs="Times New Roman"/>
          <w:b/>
          <w:bCs/>
          <w:sz w:val="24"/>
          <w:szCs w:val="24"/>
        </w:rPr>
        <w:t xml:space="preserve"> 202</w:t>
      </w:r>
      <w:r w:rsidR="00180FC9" w:rsidRPr="0001400F">
        <w:rPr>
          <w:rFonts w:ascii="Times New Roman" w:hAnsi="Times New Roman" w:cs="Times New Roman"/>
          <w:b/>
          <w:bCs/>
          <w:sz w:val="24"/>
          <w:szCs w:val="24"/>
        </w:rPr>
        <w:t>5</w:t>
      </w:r>
      <w:r w:rsidR="00795685" w:rsidRPr="0001400F">
        <w:rPr>
          <w:rFonts w:ascii="Times New Roman" w:hAnsi="Times New Roman" w:cs="Times New Roman"/>
          <w:b/>
          <w:bCs/>
          <w:sz w:val="24"/>
          <w:szCs w:val="24"/>
        </w:rPr>
        <w:t>-202</w:t>
      </w:r>
      <w:r w:rsidR="00180FC9" w:rsidRPr="0001400F">
        <w:rPr>
          <w:rFonts w:ascii="Times New Roman" w:hAnsi="Times New Roman" w:cs="Times New Roman"/>
          <w:b/>
          <w:bCs/>
          <w:sz w:val="24"/>
          <w:szCs w:val="24"/>
        </w:rPr>
        <w:t>6</w:t>
      </w:r>
      <w:r w:rsidR="003E1648" w:rsidRPr="0001400F">
        <w:rPr>
          <w:rFonts w:ascii="Times New Roman" w:hAnsi="Times New Roman" w:cs="Times New Roman"/>
          <w:b/>
          <w:bCs/>
          <w:sz w:val="24"/>
          <w:szCs w:val="24"/>
        </w:rPr>
        <w:t>”</w:t>
      </w:r>
      <w:r w:rsidR="003E1648" w:rsidRPr="0001400F">
        <w:rPr>
          <w:rFonts w:ascii="Times New Roman" w:hAnsi="Times New Roman" w:cs="Times New Roman"/>
          <w:bCs/>
          <w:sz w:val="24"/>
          <w:szCs w:val="24"/>
        </w:rPr>
        <w:t xml:space="preserve"> </w:t>
      </w:r>
      <w:r w:rsidRPr="0001400F">
        <w:rPr>
          <w:rFonts w:ascii="Times New Roman" w:hAnsi="Times New Roman" w:cs="Times New Roman"/>
          <w:sz w:val="24"/>
          <w:szCs w:val="24"/>
        </w:rPr>
        <w:t>tulemusena</w:t>
      </w:r>
      <w:r w:rsidR="00C21205" w:rsidRPr="0001400F">
        <w:rPr>
          <w:rFonts w:ascii="Times New Roman" w:hAnsi="Times New Roman" w:cs="Times New Roman"/>
          <w:sz w:val="24"/>
          <w:szCs w:val="24"/>
        </w:rPr>
        <w:t>.</w:t>
      </w:r>
      <w:r w:rsidRPr="0001400F">
        <w:rPr>
          <w:rFonts w:ascii="Times New Roman" w:hAnsi="Times New Roman" w:cs="Times New Roman"/>
          <w:sz w:val="24"/>
          <w:szCs w:val="24"/>
        </w:rPr>
        <w:t xml:space="preserve"> </w:t>
      </w:r>
    </w:p>
    <w:p w14:paraId="7CEFECC9" w14:textId="601E46F9" w:rsidR="00C123A7" w:rsidRPr="0001400F" w:rsidRDefault="00A63F14" w:rsidP="00C123A7">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Lepingul on selle sõlmimise hetkel järgmised lisad:</w:t>
      </w:r>
    </w:p>
    <w:p w14:paraId="31686A78" w14:textId="77777777" w:rsidR="00C75A14" w:rsidRPr="0001400F" w:rsidRDefault="00C123A7" w:rsidP="00C75A14">
      <w:pPr>
        <w:pStyle w:val="Loendilik"/>
        <w:numPr>
          <w:ilvl w:val="2"/>
          <w:numId w:val="1"/>
        </w:numPr>
        <w:tabs>
          <w:tab w:val="left" w:pos="567"/>
        </w:tabs>
        <w:spacing w:after="0" w:line="240" w:lineRule="auto"/>
        <w:jc w:val="both"/>
        <w:outlineLvl w:val="2"/>
        <w:rPr>
          <w:rFonts w:ascii="Times New Roman" w:hAnsi="Times New Roman" w:cs="Times New Roman"/>
          <w:sz w:val="24"/>
          <w:szCs w:val="24"/>
        </w:rPr>
      </w:pPr>
      <w:r w:rsidRPr="0001400F">
        <w:rPr>
          <w:rFonts w:ascii="Times New Roman" w:hAnsi="Times New Roman" w:cs="Times New Roman"/>
          <w:sz w:val="24"/>
          <w:szCs w:val="24"/>
        </w:rPr>
        <w:t>Koostööpartneri registreerimise pakkumus;</w:t>
      </w:r>
    </w:p>
    <w:p w14:paraId="1E4B089A" w14:textId="77777777" w:rsidR="00C75A14" w:rsidRPr="0001400F" w:rsidRDefault="00C75A14" w:rsidP="00C75A14">
      <w:pPr>
        <w:pStyle w:val="Loendilik"/>
        <w:numPr>
          <w:ilvl w:val="2"/>
          <w:numId w:val="1"/>
        </w:numPr>
        <w:tabs>
          <w:tab w:val="left" w:pos="567"/>
        </w:tabs>
        <w:spacing w:after="0" w:line="240" w:lineRule="auto"/>
        <w:jc w:val="both"/>
        <w:outlineLvl w:val="2"/>
        <w:rPr>
          <w:rFonts w:ascii="Times New Roman" w:hAnsi="Times New Roman" w:cs="Times New Roman"/>
          <w:sz w:val="24"/>
          <w:szCs w:val="24"/>
        </w:rPr>
      </w:pPr>
      <w:r w:rsidRPr="0001400F">
        <w:rPr>
          <w:rFonts w:ascii="Times New Roman" w:hAnsi="Times New Roman" w:cs="Times New Roman"/>
          <w:sz w:val="24"/>
          <w:szCs w:val="24"/>
        </w:rPr>
        <w:t xml:space="preserve">Teenuse osutamise lepingu projekt (raamleping); </w:t>
      </w:r>
    </w:p>
    <w:p w14:paraId="550D86F2" w14:textId="77777777" w:rsidR="00C75A14" w:rsidRPr="0001400F" w:rsidRDefault="00C75A14" w:rsidP="00C75A14">
      <w:pPr>
        <w:pStyle w:val="Loendilik"/>
        <w:numPr>
          <w:ilvl w:val="2"/>
          <w:numId w:val="1"/>
        </w:numPr>
        <w:tabs>
          <w:tab w:val="left" w:pos="567"/>
        </w:tabs>
        <w:spacing w:after="0" w:line="240" w:lineRule="auto"/>
        <w:jc w:val="both"/>
        <w:outlineLvl w:val="2"/>
        <w:rPr>
          <w:rFonts w:ascii="Times New Roman" w:hAnsi="Times New Roman" w:cs="Times New Roman"/>
          <w:sz w:val="24"/>
          <w:szCs w:val="24"/>
        </w:rPr>
      </w:pPr>
      <w:r w:rsidRPr="0001400F">
        <w:rPr>
          <w:rFonts w:ascii="Times New Roman" w:hAnsi="Times New Roman" w:cs="Times New Roman"/>
          <w:sz w:val="24"/>
          <w:szCs w:val="24"/>
        </w:rPr>
        <w:t>ISTE 2025-2026 konkursi tingimused ja kord;</w:t>
      </w:r>
    </w:p>
    <w:p w14:paraId="774AC642" w14:textId="77777777" w:rsidR="00C75A14" w:rsidRPr="0001400F" w:rsidRDefault="00C75A14" w:rsidP="00C75A14">
      <w:pPr>
        <w:pStyle w:val="Loendilik"/>
        <w:numPr>
          <w:ilvl w:val="2"/>
          <w:numId w:val="1"/>
        </w:numPr>
        <w:tabs>
          <w:tab w:val="left" w:pos="567"/>
        </w:tabs>
        <w:spacing w:after="0" w:line="240" w:lineRule="auto"/>
        <w:jc w:val="both"/>
        <w:outlineLvl w:val="2"/>
        <w:rPr>
          <w:rFonts w:ascii="Times New Roman" w:hAnsi="Times New Roman" w:cs="Times New Roman"/>
          <w:sz w:val="24"/>
          <w:szCs w:val="24"/>
        </w:rPr>
      </w:pPr>
      <w:r w:rsidRPr="0001400F">
        <w:rPr>
          <w:rFonts w:ascii="Times New Roman" w:hAnsi="Times New Roman" w:cs="Times New Roman"/>
          <w:sz w:val="24"/>
          <w:szCs w:val="24"/>
        </w:rPr>
        <w:t xml:space="preserve">ISTE 2025-2026 teenusmudeli katsetamise kirjeldus; </w:t>
      </w:r>
    </w:p>
    <w:p w14:paraId="6C0F6F45" w14:textId="77777777" w:rsidR="00C75A14" w:rsidRPr="0001400F" w:rsidRDefault="00C75A14" w:rsidP="00C75A14">
      <w:pPr>
        <w:pStyle w:val="Loendilik"/>
        <w:numPr>
          <w:ilvl w:val="2"/>
          <w:numId w:val="1"/>
        </w:numPr>
        <w:tabs>
          <w:tab w:val="left" w:pos="567"/>
        </w:tabs>
        <w:spacing w:after="0" w:line="240" w:lineRule="auto"/>
        <w:jc w:val="both"/>
        <w:outlineLvl w:val="2"/>
        <w:rPr>
          <w:rFonts w:ascii="Times New Roman" w:hAnsi="Times New Roman" w:cs="Times New Roman"/>
          <w:sz w:val="24"/>
          <w:szCs w:val="24"/>
        </w:rPr>
      </w:pPr>
      <w:r w:rsidRPr="0001400F">
        <w:rPr>
          <w:rFonts w:ascii="Times New Roman" w:hAnsi="Times New Roman" w:cs="Times New Roman"/>
          <w:sz w:val="24"/>
          <w:szCs w:val="24"/>
        </w:rPr>
        <w:t xml:space="preserve">ISTE 2025-2026 teenuskomponentide hinnakiri. </w:t>
      </w:r>
    </w:p>
    <w:p w14:paraId="794F6266" w14:textId="34364AE2" w:rsidR="00C966ED" w:rsidRPr="0001400F" w:rsidRDefault="002420C5" w:rsidP="002420C5">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L</w:t>
      </w:r>
      <w:r w:rsidR="002E24BD" w:rsidRPr="0001400F">
        <w:rPr>
          <w:rFonts w:ascii="Times New Roman" w:eastAsia="Times New Roman" w:hAnsi="Times New Roman" w:cs="Times New Roman"/>
          <w:sz w:val="24"/>
          <w:szCs w:val="24"/>
          <w:lang w:eastAsia="et-EE"/>
        </w:rPr>
        <w:t>e</w:t>
      </w:r>
      <w:r w:rsidRPr="0001400F">
        <w:rPr>
          <w:rFonts w:ascii="Times New Roman" w:eastAsia="Times New Roman" w:hAnsi="Times New Roman" w:cs="Times New Roman"/>
          <w:sz w:val="24"/>
          <w:szCs w:val="24"/>
          <w:lang w:eastAsia="et-EE"/>
        </w:rPr>
        <w:t xml:space="preserve">pingus ei fikseerita kõiki </w:t>
      </w:r>
      <w:r w:rsidR="002E24BD" w:rsidRPr="0001400F">
        <w:rPr>
          <w:rFonts w:ascii="Times New Roman" w:eastAsia="Times New Roman" w:hAnsi="Times New Roman" w:cs="Times New Roman"/>
          <w:sz w:val="24"/>
          <w:szCs w:val="24"/>
          <w:lang w:eastAsia="et-EE"/>
        </w:rPr>
        <w:t>lepingu tingimusi.</w:t>
      </w:r>
      <w:r w:rsidRPr="0001400F">
        <w:rPr>
          <w:rFonts w:ascii="Times New Roman" w:eastAsia="Times New Roman" w:hAnsi="Times New Roman" w:cs="Times New Roman"/>
          <w:sz w:val="24"/>
          <w:szCs w:val="24"/>
          <w:lang w:eastAsia="et-EE"/>
        </w:rPr>
        <w:t xml:space="preserve"> Lepingu täitmine on seotud SKA projektiga </w:t>
      </w:r>
      <w:r w:rsidRPr="0001400F">
        <w:rPr>
          <w:rFonts w:ascii="Times New Roman" w:eastAsia="Times New Roman" w:hAnsi="Times New Roman" w:cs="Times New Roman"/>
          <w:bCs/>
          <w:sz w:val="24"/>
          <w:szCs w:val="24"/>
          <w:lang w:eastAsia="et-EE"/>
        </w:rPr>
        <w:t xml:space="preserve">"Isikukeskse erihoolekande teenusmudeli </w:t>
      </w:r>
      <w:r w:rsidR="002E022D" w:rsidRPr="0001400F">
        <w:rPr>
          <w:rFonts w:ascii="Times New Roman" w:eastAsia="Times New Roman" w:hAnsi="Times New Roman" w:cs="Times New Roman"/>
          <w:bCs/>
          <w:sz w:val="24"/>
          <w:szCs w:val="24"/>
          <w:lang w:eastAsia="et-EE"/>
        </w:rPr>
        <w:t>jätku</w:t>
      </w:r>
      <w:r w:rsidRPr="0001400F">
        <w:rPr>
          <w:rFonts w:ascii="Times New Roman" w:eastAsia="Times New Roman" w:hAnsi="Times New Roman" w:cs="Times New Roman"/>
          <w:bCs/>
          <w:sz w:val="24"/>
          <w:szCs w:val="24"/>
          <w:lang w:eastAsia="et-EE"/>
        </w:rPr>
        <w:t>rakendamine kohalikus omavalitsuses</w:t>
      </w:r>
      <w:r w:rsidR="00795685" w:rsidRPr="0001400F">
        <w:rPr>
          <w:rFonts w:ascii="Times New Roman" w:eastAsia="Times New Roman" w:hAnsi="Times New Roman" w:cs="Times New Roman"/>
          <w:bCs/>
          <w:sz w:val="24"/>
          <w:szCs w:val="24"/>
          <w:lang w:eastAsia="et-EE"/>
        </w:rPr>
        <w:t xml:space="preserve"> 202</w:t>
      </w:r>
      <w:r w:rsidR="002E022D" w:rsidRPr="0001400F">
        <w:rPr>
          <w:rFonts w:ascii="Times New Roman" w:eastAsia="Times New Roman" w:hAnsi="Times New Roman" w:cs="Times New Roman"/>
          <w:bCs/>
          <w:sz w:val="24"/>
          <w:szCs w:val="24"/>
          <w:lang w:eastAsia="et-EE"/>
        </w:rPr>
        <w:t>5</w:t>
      </w:r>
      <w:r w:rsidR="00795685" w:rsidRPr="0001400F">
        <w:rPr>
          <w:rFonts w:ascii="Times New Roman" w:eastAsia="Times New Roman" w:hAnsi="Times New Roman" w:cs="Times New Roman"/>
          <w:bCs/>
          <w:sz w:val="24"/>
          <w:szCs w:val="24"/>
          <w:lang w:eastAsia="et-EE"/>
        </w:rPr>
        <w:t>-202</w:t>
      </w:r>
      <w:r w:rsidR="002E022D" w:rsidRPr="0001400F">
        <w:rPr>
          <w:rFonts w:ascii="Times New Roman" w:eastAsia="Times New Roman" w:hAnsi="Times New Roman" w:cs="Times New Roman"/>
          <w:bCs/>
          <w:sz w:val="24"/>
          <w:szCs w:val="24"/>
          <w:lang w:eastAsia="et-EE"/>
        </w:rPr>
        <w:t>6</w:t>
      </w:r>
      <w:r w:rsidRPr="0001400F">
        <w:rPr>
          <w:rFonts w:ascii="Times New Roman" w:eastAsia="Times New Roman" w:hAnsi="Times New Roman" w:cs="Times New Roman"/>
          <w:bCs/>
          <w:sz w:val="24"/>
          <w:szCs w:val="24"/>
          <w:lang w:eastAsia="et-EE"/>
        </w:rPr>
        <w:t>“ (edaspidi projekt)</w:t>
      </w:r>
      <w:r w:rsidR="00C966ED" w:rsidRPr="0001400F">
        <w:rPr>
          <w:rFonts w:ascii="Times New Roman" w:eastAsia="Times New Roman" w:hAnsi="Times New Roman" w:cs="Times New Roman"/>
          <w:bCs/>
          <w:sz w:val="24"/>
          <w:szCs w:val="24"/>
          <w:lang w:eastAsia="et-EE"/>
        </w:rPr>
        <w:t>, milles sätestatud tingimused on</w:t>
      </w:r>
      <w:r w:rsidR="002E022D" w:rsidRPr="0001400F">
        <w:rPr>
          <w:rFonts w:ascii="Times New Roman" w:eastAsia="Times New Roman" w:hAnsi="Times New Roman" w:cs="Times New Roman"/>
          <w:bCs/>
          <w:sz w:val="24"/>
          <w:szCs w:val="24"/>
          <w:lang w:eastAsia="et-EE"/>
        </w:rPr>
        <w:t xml:space="preserve"> teenuseosutajale</w:t>
      </w:r>
      <w:r w:rsidR="00C966ED" w:rsidRPr="0001400F">
        <w:rPr>
          <w:rFonts w:ascii="Times New Roman" w:eastAsia="Times New Roman" w:hAnsi="Times New Roman" w:cs="Times New Roman"/>
          <w:bCs/>
          <w:sz w:val="24"/>
          <w:szCs w:val="24"/>
          <w:lang w:eastAsia="et-EE"/>
        </w:rPr>
        <w:t xml:space="preserve"> kohustuslikud</w:t>
      </w:r>
      <w:r w:rsidRPr="0001400F">
        <w:rPr>
          <w:rFonts w:ascii="Times New Roman" w:eastAsia="Times New Roman" w:hAnsi="Times New Roman" w:cs="Times New Roman"/>
          <w:bCs/>
          <w:sz w:val="24"/>
          <w:szCs w:val="24"/>
          <w:lang w:eastAsia="et-EE"/>
        </w:rPr>
        <w:t xml:space="preserve">. </w:t>
      </w:r>
    </w:p>
    <w:p w14:paraId="071E716E" w14:textId="45D12F1C" w:rsidR="002E24BD" w:rsidRPr="0001400F" w:rsidRDefault="002420C5" w:rsidP="002420C5">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01400F">
        <w:rPr>
          <w:rFonts w:ascii="Times New Roman" w:eastAsia="Times New Roman" w:hAnsi="Times New Roman" w:cs="Times New Roman"/>
          <w:bCs/>
          <w:sz w:val="24"/>
          <w:szCs w:val="24"/>
          <w:lang w:eastAsia="et-EE"/>
        </w:rPr>
        <w:t xml:space="preserve">Tulenevalt projekti paindlikust iseloomust </w:t>
      </w:r>
      <w:r w:rsidR="00CE3B8F" w:rsidRPr="0001400F">
        <w:rPr>
          <w:rFonts w:ascii="Times New Roman" w:eastAsia="Times New Roman" w:hAnsi="Times New Roman" w:cs="Times New Roman"/>
          <w:bCs/>
          <w:sz w:val="24"/>
          <w:szCs w:val="24"/>
          <w:lang w:eastAsia="et-EE"/>
        </w:rPr>
        <w:t>võib tellija anda teenuseosutajale</w:t>
      </w:r>
      <w:r w:rsidRPr="0001400F">
        <w:rPr>
          <w:rFonts w:ascii="Times New Roman" w:eastAsia="Times New Roman" w:hAnsi="Times New Roman" w:cs="Times New Roman"/>
          <w:bCs/>
          <w:sz w:val="24"/>
          <w:szCs w:val="24"/>
          <w:lang w:eastAsia="et-EE"/>
        </w:rPr>
        <w:t xml:space="preserve"> täiendavaid juhiseid ja ettepanekuid teenuse paremaks osutamiseks.</w:t>
      </w:r>
    </w:p>
    <w:p w14:paraId="5FAA20BF" w14:textId="15D0CFD7" w:rsidR="00C75A14" w:rsidRPr="0001400F" w:rsidRDefault="00C75A14" w:rsidP="002420C5">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01400F">
        <w:rPr>
          <w:rFonts w:ascii="Times New Roman" w:hAnsi="Times New Roman" w:cs="Times New Roman"/>
          <w:sz w:val="24"/>
          <w:szCs w:val="24"/>
        </w:rPr>
        <w:t>Lepingu alusel osutatavaid teenuseid rahastatakse Euroopa Sotsiaalfondist, TAT „Sotsiaalkaitse ja pikaajalise hoolduse kättesaadavus“, tegevus „Integreeritud, isikukeskse ja paindliku erihoolekandeteenuste süsteemi katsetamine“</w:t>
      </w:r>
      <w:r w:rsidR="0001400F">
        <w:rPr>
          <w:rFonts w:ascii="Times New Roman" w:hAnsi="Times New Roman" w:cs="Times New Roman"/>
          <w:sz w:val="24"/>
          <w:szCs w:val="24"/>
        </w:rPr>
        <w:t>.</w:t>
      </w:r>
    </w:p>
    <w:p w14:paraId="5EEE3961" w14:textId="4901FA6C" w:rsidR="0001400F" w:rsidRPr="0001400F" w:rsidRDefault="0001400F" w:rsidP="002420C5">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rPr>
        <w:t>Teenuse osutamise asukoht on Tapa vald.</w:t>
      </w:r>
    </w:p>
    <w:p w14:paraId="58098F06" w14:textId="77777777" w:rsidR="00205449" w:rsidRPr="0001400F" w:rsidRDefault="00205449" w:rsidP="00205449">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01400F" w:rsidRDefault="005D1A56" w:rsidP="00683B6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01400F">
        <w:rPr>
          <w:rFonts w:ascii="Times New Roman" w:eastAsia="Times New Roman" w:hAnsi="Times New Roman" w:cs="Times New Roman"/>
          <w:b/>
          <w:sz w:val="24"/>
          <w:szCs w:val="24"/>
        </w:rPr>
        <w:t>Raamlepingu eesmärk ja ese</w:t>
      </w:r>
    </w:p>
    <w:p w14:paraId="37D1BDB6" w14:textId="054FEFA0" w:rsidR="005D7353" w:rsidRPr="0001400F" w:rsidRDefault="0001400F" w:rsidP="005D7353">
      <w:pPr>
        <w:spacing w:after="0" w:line="240" w:lineRule="auto"/>
        <w:jc w:val="both"/>
        <w:textAlignment w:val="baseline"/>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2.1. </w:t>
      </w:r>
      <w:r w:rsidR="00B93E3B" w:rsidRPr="0001400F">
        <w:rPr>
          <w:rFonts w:ascii="Times New Roman" w:hAnsi="Times New Roman" w:cs="Times New Roman"/>
          <w:sz w:val="24"/>
          <w:szCs w:val="24"/>
        </w:rPr>
        <w:t>Lepingu eesmärk</w:t>
      </w:r>
      <w:r w:rsidR="005952FB" w:rsidRPr="0001400F">
        <w:rPr>
          <w:rFonts w:ascii="Times New Roman" w:hAnsi="Times New Roman" w:cs="Times New Roman"/>
          <w:sz w:val="24"/>
          <w:szCs w:val="24"/>
        </w:rPr>
        <w:t xml:space="preserve"> o</w:t>
      </w:r>
      <w:r w:rsidR="00A913BB" w:rsidRPr="0001400F">
        <w:rPr>
          <w:rFonts w:ascii="Times New Roman" w:hAnsi="Times New Roman" w:cs="Times New Roman"/>
          <w:sz w:val="24"/>
          <w:szCs w:val="24"/>
        </w:rPr>
        <w:t xml:space="preserve">n </w:t>
      </w:r>
      <w:r w:rsidR="00C75A14" w:rsidRPr="0001400F">
        <w:rPr>
          <w:rFonts w:ascii="Times New Roman" w:hAnsi="Times New Roman" w:cs="Times New Roman"/>
          <w:sz w:val="24"/>
          <w:szCs w:val="24"/>
        </w:rPr>
        <w:t>Tapa</w:t>
      </w:r>
      <w:r w:rsidR="00A913BB" w:rsidRPr="0001400F">
        <w:rPr>
          <w:rFonts w:ascii="Times New Roman" w:hAnsi="Times New Roman" w:cs="Times New Roman"/>
          <w:sz w:val="24"/>
          <w:szCs w:val="24"/>
        </w:rPr>
        <w:t xml:space="preserve"> valla</w:t>
      </w:r>
      <w:r w:rsidR="00B93E3B" w:rsidRPr="0001400F">
        <w:rPr>
          <w:rFonts w:ascii="Times New Roman" w:hAnsi="Times New Roman" w:cs="Times New Roman"/>
          <w:sz w:val="24"/>
          <w:szCs w:val="24"/>
        </w:rPr>
        <w:t xml:space="preserve"> erivajadusega inimeste iseseisva toimetuleku ja sotsiaalse integratsiooni tagamine läbi isikukeskse komponendipõhise erihoolekande teenusmudeli</w:t>
      </w:r>
      <w:r w:rsidR="005D7353" w:rsidRPr="0001400F">
        <w:rPr>
          <w:rFonts w:ascii="Times New Roman" w:hAnsi="Times New Roman" w:cs="Times New Roman"/>
          <w:sz w:val="24"/>
          <w:szCs w:val="24"/>
        </w:rPr>
        <w:t xml:space="preserve"> jätkurakendamise</w:t>
      </w:r>
      <w:r w:rsidR="00B93E3B" w:rsidRPr="0001400F">
        <w:rPr>
          <w:rFonts w:ascii="Times New Roman" w:hAnsi="Times New Roman" w:cs="Times New Roman"/>
          <w:sz w:val="24"/>
          <w:szCs w:val="24"/>
        </w:rPr>
        <w:t>.</w:t>
      </w:r>
      <w:r w:rsidR="005952FB" w:rsidRPr="0001400F">
        <w:rPr>
          <w:rFonts w:ascii="Times New Roman" w:hAnsi="Times New Roman" w:cs="Times New Roman"/>
          <w:sz w:val="24"/>
          <w:szCs w:val="24"/>
        </w:rPr>
        <w:t xml:space="preserve"> </w:t>
      </w:r>
      <w:r w:rsidR="00B93E3B" w:rsidRPr="0001400F">
        <w:rPr>
          <w:rFonts w:ascii="Times New Roman" w:hAnsi="Times New Roman" w:cs="Times New Roman"/>
          <w:sz w:val="24"/>
          <w:szCs w:val="24"/>
        </w:rPr>
        <w:t>Nimetatud projektis toetatakse raske, sügava või püsiva kuluga psüühilise</w:t>
      </w:r>
      <w:r w:rsidR="00AA3168" w:rsidRPr="0001400F">
        <w:rPr>
          <w:rFonts w:ascii="Times New Roman" w:hAnsi="Times New Roman" w:cs="Times New Roman"/>
          <w:sz w:val="24"/>
          <w:szCs w:val="24"/>
        </w:rPr>
        <w:t xml:space="preserve"> </w:t>
      </w:r>
      <w:r w:rsidR="00B93E3B" w:rsidRPr="0001400F">
        <w:rPr>
          <w:rFonts w:ascii="Times New Roman" w:hAnsi="Times New Roman" w:cs="Times New Roman"/>
          <w:sz w:val="24"/>
          <w:szCs w:val="24"/>
        </w:rPr>
        <w:t>erivajadusega</w:t>
      </w:r>
      <w:r w:rsidR="00AA3168" w:rsidRPr="0001400F">
        <w:rPr>
          <w:rFonts w:ascii="Times New Roman" w:hAnsi="Times New Roman" w:cs="Times New Roman"/>
          <w:sz w:val="24"/>
          <w:szCs w:val="24"/>
        </w:rPr>
        <w:t xml:space="preserve"> inimesi</w:t>
      </w:r>
      <w:r w:rsidR="00B93E3B" w:rsidRPr="0001400F">
        <w:rPr>
          <w:rFonts w:ascii="Times New Roman" w:hAnsi="Times New Roman" w:cs="Times New Roman"/>
          <w:sz w:val="24"/>
          <w:szCs w:val="24"/>
        </w:rPr>
        <w:t>, kelle elukoht on registreeritu</w:t>
      </w:r>
      <w:r w:rsidR="008B5ADB" w:rsidRPr="0001400F">
        <w:rPr>
          <w:rFonts w:ascii="Times New Roman" w:hAnsi="Times New Roman" w:cs="Times New Roman"/>
          <w:sz w:val="24"/>
          <w:szCs w:val="24"/>
        </w:rPr>
        <w:t xml:space="preserve">d </w:t>
      </w:r>
      <w:r w:rsidR="00C75A14" w:rsidRPr="0001400F">
        <w:rPr>
          <w:rFonts w:ascii="Times New Roman" w:hAnsi="Times New Roman" w:cs="Times New Roman"/>
          <w:sz w:val="24"/>
          <w:szCs w:val="24"/>
        </w:rPr>
        <w:t>Tapa</w:t>
      </w:r>
      <w:r w:rsidR="008B5ADB" w:rsidRPr="0001400F">
        <w:rPr>
          <w:rFonts w:ascii="Times New Roman" w:hAnsi="Times New Roman" w:cs="Times New Roman"/>
          <w:sz w:val="24"/>
          <w:szCs w:val="24"/>
        </w:rPr>
        <w:t xml:space="preserve"> valla</w:t>
      </w:r>
      <w:r w:rsidR="00B93E3B" w:rsidRPr="0001400F">
        <w:rPr>
          <w:rFonts w:ascii="Times New Roman" w:hAnsi="Times New Roman" w:cs="Times New Roman"/>
          <w:sz w:val="24"/>
          <w:szCs w:val="24"/>
        </w:rPr>
        <w:t xml:space="preserve"> haldusterritooriumil</w:t>
      </w:r>
      <w:r w:rsidR="005D7353" w:rsidRPr="0001400F">
        <w:rPr>
          <w:rFonts w:ascii="Times New Roman" w:hAnsi="Times New Roman" w:cs="Times New Roman"/>
          <w:sz w:val="24"/>
          <w:szCs w:val="24"/>
        </w:rPr>
        <w:t xml:space="preserve">, </w:t>
      </w:r>
      <w:r w:rsidR="005D7353" w:rsidRPr="0001400F">
        <w:rPr>
          <w:rFonts w:ascii="Times New Roman" w:hAnsi="Times New Roman" w:cs="Times New Roman"/>
          <w:color w:val="000000"/>
          <w:sz w:val="24"/>
          <w:szCs w:val="24"/>
        </w:rPr>
        <w:t>kellel on projekti hindamisinstrumenti kasutades tuvastatud abivajadus ning kelle puhul on täidetud kõik alljärgnevad tingimused:</w:t>
      </w:r>
      <w:r w:rsidR="005D7353" w:rsidRPr="0001400F">
        <w:rPr>
          <w:rFonts w:ascii="Times New Roman" w:hAnsi="Times New Roman" w:cs="Times New Roman"/>
          <w:sz w:val="24"/>
          <w:szCs w:val="24"/>
        </w:rPr>
        <w:t xml:space="preserve"> </w:t>
      </w:r>
    </w:p>
    <w:p w14:paraId="0467C118" w14:textId="19D6678E" w:rsidR="005D7353" w:rsidRPr="0001400F" w:rsidRDefault="0001400F" w:rsidP="00014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005D7353" w:rsidRPr="0001400F">
        <w:rPr>
          <w:rFonts w:ascii="Times New Roman" w:hAnsi="Times New Roman" w:cs="Times New Roman"/>
          <w:sz w:val="24"/>
          <w:szCs w:val="24"/>
        </w:rPr>
        <w:t xml:space="preserve"> ta on vähemalt 18-aastane. Erandina saavad alates 2025. aastast jätkata projekti tegevustes 2023-2024 perioodil kaasatud alla 18 aastased noored, kui KOV hinnangul vajab isik teenuse jätkamist;</w:t>
      </w:r>
    </w:p>
    <w:p w14:paraId="1B675E42" w14:textId="0518ADEA" w:rsidR="005D7353" w:rsidRPr="0001400F" w:rsidRDefault="0001400F" w:rsidP="00014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005D7353" w:rsidRPr="0001400F">
        <w:rPr>
          <w:rFonts w:ascii="Times New Roman" w:hAnsi="Times New Roman" w:cs="Times New Roman"/>
          <w:sz w:val="24"/>
          <w:szCs w:val="24"/>
        </w:rPr>
        <w:t xml:space="preserve"> tal ei ole diagnoositud põhihaigusena dementsust ega sõltuvust alkoholist või narkootilistest ainetest;</w:t>
      </w:r>
    </w:p>
    <w:p w14:paraId="6797C7B7" w14:textId="1D687BF8" w:rsidR="005D7353" w:rsidRPr="0001400F" w:rsidRDefault="0001400F" w:rsidP="00014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2.1.3. </w:t>
      </w:r>
      <w:r w:rsidR="005D7353" w:rsidRPr="0001400F">
        <w:rPr>
          <w:rFonts w:ascii="Times New Roman" w:hAnsi="Times New Roman" w:cs="Times New Roman"/>
          <w:sz w:val="24"/>
          <w:szCs w:val="24"/>
        </w:rPr>
        <w:t>tal on hindamise käigus tuvastatud abi- ja toetusvajadus igapäevaeluga toimetuleku eluvaldkonnas;</w:t>
      </w:r>
    </w:p>
    <w:p w14:paraId="44D5AB18" w14:textId="688CEE87" w:rsidR="005D7353" w:rsidRPr="0001400F" w:rsidRDefault="0001400F" w:rsidP="00014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2.1.4. </w:t>
      </w:r>
      <w:r w:rsidR="005D7353" w:rsidRPr="0001400F">
        <w:rPr>
          <w:rFonts w:ascii="Times New Roman" w:hAnsi="Times New Roman" w:cs="Times New Roman"/>
          <w:sz w:val="24"/>
          <w:szCs w:val="24"/>
        </w:rPr>
        <w:t>2023-2024 perioodil ISTE projekti kaasatud isikul peab olema 2024. aasta jooksul läbi viidud abi- ja toetusvajaduse hindamine (esmane või korduv) ja KOV hinnangul vajab isik teenuse jätkamist;</w:t>
      </w:r>
    </w:p>
    <w:p w14:paraId="296A3534" w14:textId="733A1E6E" w:rsidR="00343288" w:rsidRPr="0001400F" w:rsidRDefault="0001400F" w:rsidP="00014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2.1.5.</w:t>
      </w:r>
      <w:r w:rsidR="005D7353" w:rsidRPr="0001400F">
        <w:rPr>
          <w:rFonts w:ascii="Times New Roman" w:hAnsi="Times New Roman" w:cs="Times New Roman"/>
          <w:sz w:val="24"/>
          <w:szCs w:val="24"/>
        </w:rPr>
        <w:t xml:space="preserve"> perioodil 01.01.2025-30.04.2025 projekti sisenejad peavad olema sisenemise hetkel SKA toetavate erihoolekandeteenuse (toetatud elamine, töötamise toetamine või igapäevaelu toetamine, välja arvatud igapäevaelu toetamise teenus autismispektrihäirega inimesele ja igapäevaelu toetamise teenus päeva ja nädalahoiuteenusena) järjekorras.</w:t>
      </w:r>
    </w:p>
    <w:p w14:paraId="6B8824E3" w14:textId="77777777" w:rsidR="005D7353" w:rsidRPr="0001400F" w:rsidRDefault="005D7353" w:rsidP="005D7353">
      <w:pPr>
        <w:spacing w:after="0" w:line="240" w:lineRule="auto"/>
        <w:ind w:left="708"/>
        <w:jc w:val="both"/>
        <w:rPr>
          <w:rFonts w:ascii="Times New Roman" w:hAnsi="Times New Roman" w:cs="Times New Roman"/>
          <w:sz w:val="24"/>
          <w:szCs w:val="24"/>
        </w:rPr>
      </w:pPr>
    </w:p>
    <w:p w14:paraId="0C957D21" w14:textId="24E77108" w:rsidR="000C0B63" w:rsidRPr="0001400F" w:rsidRDefault="00B93E3B" w:rsidP="000C0B63">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Projekti raames osutatakse teenust kuni</w:t>
      </w:r>
      <w:r w:rsidR="0028374A" w:rsidRPr="0001400F">
        <w:rPr>
          <w:rFonts w:ascii="Times New Roman" w:eastAsia="Times New Roman" w:hAnsi="Times New Roman" w:cs="Times New Roman"/>
          <w:sz w:val="24"/>
          <w:szCs w:val="24"/>
        </w:rPr>
        <w:t xml:space="preserve"> </w:t>
      </w:r>
      <w:r w:rsidR="00C75A14" w:rsidRPr="0001400F">
        <w:rPr>
          <w:rFonts w:ascii="Times New Roman" w:eastAsia="Times New Roman" w:hAnsi="Times New Roman" w:cs="Times New Roman"/>
          <w:sz w:val="24"/>
          <w:szCs w:val="24"/>
        </w:rPr>
        <w:t>7</w:t>
      </w:r>
      <w:r w:rsidRPr="0001400F">
        <w:rPr>
          <w:rFonts w:ascii="Times New Roman" w:eastAsia="Times New Roman" w:hAnsi="Times New Roman" w:cs="Times New Roman"/>
          <w:sz w:val="24"/>
          <w:szCs w:val="24"/>
        </w:rPr>
        <w:t>-le  abivajavale isikule</w:t>
      </w:r>
      <w:r w:rsidR="005D7353" w:rsidRPr="0001400F">
        <w:rPr>
          <w:rFonts w:ascii="Times New Roman" w:eastAsia="Times New Roman" w:hAnsi="Times New Roman" w:cs="Times New Roman"/>
          <w:sz w:val="24"/>
          <w:szCs w:val="24"/>
        </w:rPr>
        <w:t xml:space="preserve"> perioodil 01.01.2025</w:t>
      </w:r>
      <w:r w:rsidRPr="0001400F">
        <w:rPr>
          <w:rFonts w:ascii="Times New Roman" w:eastAsia="Times New Roman" w:hAnsi="Times New Roman" w:cs="Times New Roman"/>
          <w:sz w:val="24"/>
          <w:szCs w:val="24"/>
        </w:rPr>
        <w:t xml:space="preserve"> kuni </w:t>
      </w:r>
      <w:r w:rsidR="00182CE3" w:rsidRPr="0001400F">
        <w:rPr>
          <w:rFonts w:ascii="Times New Roman" w:eastAsia="Times New Roman" w:hAnsi="Times New Roman" w:cs="Times New Roman"/>
          <w:sz w:val="24"/>
          <w:szCs w:val="24"/>
        </w:rPr>
        <w:t>31.12.202</w:t>
      </w:r>
      <w:r w:rsidR="005D7353" w:rsidRPr="0001400F">
        <w:rPr>
          <w:rFonts w:ascii="Times New Roman" w:eastAsia="Times New Roman" w:hAnsi="Times New Roman" w:cs="Times New Roman"/>
          <w:sz w:val="24"/>
          <w:szCs w:val="24"/>
        </w:rPr>
        <w:t>6</w:t>
      </w:r>
      <w:r w:rsidR="000C0B63" w:rsidRPr="0001400F">
        <w:rPr>
          <w:rFonts w:ascii="Times New Roman" w:eastAsia="Times New Roman" w:hAnsi="Times New Roman" w:cs="Times New Roman"/>
          <w:sz w:val="24"/>
          <w:szCs w:val="24"/>
        </w:rPr>
        <w:t xml:space="preserve"> või kuni Lepingu maksimaalse rahalise mahu</w:t>
      </w:r>
      <w:r w:rsidR="005F4574" w:rsidRPr="0001400F">
        <w:rPr>
          <w:rFonts w:ascii="Times New Roman" w:eastAsia="Times New Roman" w:hAnsi="Times New Roman" w:cs="Times New Roman"/>
          <w:sz w:val="24"/>
          <w:szCs w:val="24"/>
        </w:rPr>
        <w:t xml:space="preserve"> (</w:t>
      </w:r>
      <w:r w:rsidR="00C75A14" w:rsidRPr="0001400F">
        <w:rPr>
          <w:rFonts w:ascii="Times New Roman" w:eastAsia="Times New Roman" w:hAnsi="Times New Roman" w:cs="Times New Roman"/>
          <w:sz w:val="24"/>
          <w:szCs w:val="24"/>
        </w:rPr>
        <w:t>76 597,99</w:t>
      </w:r>
      <w:r w:rsidR="005D7353" w:rsidRPr="0001400F">
        <w:rPr>
          <w:rFonts w:ascii="Times New Roman" w:eastAsia="Times New Roman" w:hAnsi="Times New Roman" w:cs="Times New Roman"/>
          <w:sz w:val="24"/>
          <w:szCs w:val="24"/>
        </w:rPr>
        <w:t xml:space="preserve"> eurot</w:t>
      </w:r>
      <w:r w:rsidR="005F4574" w:rsidRPr="0001400F">
        <w:rPr>
          <w:rFonts w:ascii="Times New Roman" w:eastAsia="Times New Roman" w:hAnsi="Times New Roman" w:cs="Times New Roman"/>
          <w:sz w:val="24"/>
          <w:szCs w:val="24"/>
        </w:rPr>
        <w:t>)</w:t>
      </w:r>
      <w:r w:rsidR="000C0B63" w:rsidRPr="0001400F">
        <w:rPr>
          <w:rFonts w:ascii="Times New Roman" w:eastAsia="Times New Roman" w:hAnsi="Times New Roman" w:cs="Times New Roman"/>
          <w:sz w:val="24"/>
          <w:szCs w:val="24"/>
        </w:rPr>
        <w:t xml:space="preserve"> täitumiseni, sõltuvalt sellest, milline tingimus saabub (täitub) varem.</w:t>
      </w:r>
      <w:r w:rsidR="00FC7FB0" w:rsidRPr="0001400F">
        <w:rPr>
          <w:rFonts w:ascii="Times New Roman" w:eastAsia="Times New Roman" w:hAnsi="Times New Roman" w:cs="Times New Roman"/>
          <w:sz w:val="24"/>
          <w:szCs w:val="24"/>
        </w:rPr>
        <w:t xml:space="preserve"> </w:t>
      </w:r>
      <w:r w:rsidR="00FC7FB0" w:rsidRPr="0001400F">
        <w:rPr>
          <w:rFonts w:ascii="Times New Roman" w:eastAsia="Times New Roman" w:hAnsi="Times New Roman" w:cs="Times New Roman"/>
          <w:sz w:val="24"/>
          <w:szCs w:val="24"/>
          <w:lang w:eastAsia="et-EE"/>
        </w:rPr>
        <w:t xml:space="preserve">Erandkorras lõppeb leping kui </w:t>
      </w:r>
      <w:r w:rsidR="00C75A14" w:rsidRPr="0001400F">
        <w:rPr>
          <w:rFonts w:ascii="Times New Roman" w:eastAsia="Times New Roman" w:hAnsi="Times New Roman" w:cs="Times New Roman"/>
          <w:sz w:val="24"/>
          <w:szCs w:val="24"/>
          <w:lang w:eastAsia="et-EE"/>
        </w:rPr>
        <w:t>Tapa</w:t>
      </w:r>
      <w:r w:rsidR="00FC7FB0" w:rsidRPr="0001400F">
        <w:rPr>
          <w:rFonts w:ascii="Times New Roman" w:hAnsi="Times New Roman" w:cs="Times New Roman"/>
          <w:sz w:val="24"/>
          <w:szCs w:val="24"/>
        </w:rPr>
        <w:t xml:space="preserve"> Vallavalitsusel on täidetud algselt lepinguga kokkulepitud teenuskohtade arvust vähem kui 20% ja SKA teeb otsuse lepingu lõpetamiseks ning </w:t>
      </w:r>
      <w:r w:rsidR="00FC7FB0" w:rsidRPr="0001400F">
        <w:rPr>
          <w:rFonts w:ascii="Times New Roman" w:eastAsia="Times New Roman" w:hAnsi="Times New Roman" w:cs="Times New Roman"/>
          <w:sz w:val="24"/>
          <w:szCs w:val="24"/>
          <w:lang w:eastAsia="et-EE"/>
        </w:rPr>
        <w:t>k</w:t>
      </w:r>
      <w:r w:rsidR="00FC7FB0" w:rsidRPr="0001400F">
        <w:rPr>
          <w:rFonts w:ascii="Times New Roman" w:hAnsi="Times New Roman" w:cs="Times New Roman"/>
          <w:sz w:val="24"/>
          <w:szCs w:val="24"/>
        </w:rPr>
        <w:t xml:space="preserve">ui lepingu kehtivuse ajal, pärast 30.04.2025, tekib olukord, kus </w:t>
      </w:r>
      <w:r w:rsidR="0001400F" w:rsidRPr="0001400F">
        <w:rPr>
          <w:rFonts w:ascii="Times New Roman" w:hAnsi="Times New Roman" w:cs="Times New Roman"/>
          <w:sz w:val="24"/>
          <w:szCs w:val="24"/>
        </w:rPr>
        <w:t>Tapa</w:t>
      </w:r>
      <w:r w:rsidR="00FC7FB0" w:rsidRPr="0001400F">
        <w:rPr>
          <w:rFonts w:ascii="Times New Roman" w:hAnsi="Times New Roman" w:cs="Times New Roman"/>
          <w:sz w:val="24"/>
          <w:szCs w:val="24"/>
        </w:rPr>
        <w:t xml:space="preserve"> vallas on kõik algselt koostöölepinguga kokkulepitud teenuskohad täitmata lõppeb leping alates viimase inimese teenuselt lahkumisele järgneva kuu viimase kuupäevaga.</w:t>
      </w:r>
    </w:p>
    <w:p w14:paraId="2AEDC824" w14:textId="77777777" w:rsidR="002B1E22" w:rsidRPr="0001400F" w:rsidRDefault="002B1E22" w:rsidP="002B1E22">
      <w:pPr>
        <w:pStyle w:val="Loendilik"/>
        <w:numPr>
          <w:ilvl w:val="1"/>
          <w:numId w:val="1"/>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 xml:space="preserve">Teenuse eesmärgiks on pakkuda abivajajale, sh tema lähedastele, paindlikku ja terviklikku teenust komponentidena, mis arvestavad abivajaja personaalset toimetulekut kõikides eluvaldkondades lähtudes ISTE 2025-2026 Teenusmudeli katsetamise kirjelduse peatükist 5. </w:t>
      </w:r>
    </w:p>
    <w:p w14:paraId="43C2BF27" w14:textId="6690611B" w:rsidR="007A5042" w:rsidRPr="0001400F" w:rsidRDefault="002B1E22" w:rsidP="007A5042">
      <w:pPr>
        <w:pStyle w:val="Loendilik"/>
        <w:numPr>
          <w:ilvl w:val="1"/>
          <w:numId w:val="1"/>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Lepingu täitmisel lähtutakse ISTE 2025-2026 Teenusmudeli katsetamise kirjeldusest, koostöökutsest, teenuseosutaja</w:t>
      </w:r>
      <w:r w:rsidR="00F852C2" w:rsidRPr="0001400F">
        <w:rPr>
          <w:rFonts w:ascii="Times New Roman" w:eastAsia="Times New Roman" w:hAnsi="Times New Roman" w:cs="Times New Roman"/>
          <w:sz w:val="24"/>
          <w:szCs w:val="24"/>
          <w:lang w:eastAsia="et-EE"/>
        </w:rPr>
        <w:t xml:space="preserve"> pakkumusest</w:t>
      </w:r>
      <w:r w:rsidRPr="0001400F">
        <w:rPr>
          <w:rFonts w:ascii="Times New Roman" w:eastAsia="Times New Roman" w:hAnsi="Times New Roman" w:cs="Times New Roman"/>
          <w:sz w:val="24"/>
          <w:szCs w:val="24"/>
          <w:lang w:eastAsia="et-EE"/>
        </w:rPr>
        <w:t xml:space="preserve"> ja esitatud lisadest.</w:t>
      </w:r>
    </w:p>
    <w:p w14:paraId="31F142AC" w14:textId="77777777" w:rsidR="007A5042" w:rsidRPr="0001400F" w:rsidRDefault="007A5042" w:rsidP="007A5042">
      <w:pPr>
        <w:pStyle w:val="Loendilik"/>
        <w:spacing w:after="0" w:line="240" w:lineRule="auto"/>
        <w:ind w:left="360"/>
        <w:jc w:val="both"/>
        <w:textAlignment w:val="baseline"/>
        <w:rPr>
          <w:rFonts w:ascii="Times New Roman" w:eastAsia="Times New Roman" w:hAnsi="Times New Roman" w:cs="Times New Roman"/>
          <w:b/>
          <w:bCs/>
          <w:sz w:val="24"/>
          <w:szCs w:val="24"/>
          <w:lang w:eastAsia="et-EE"/>
        </w:rPr>
      </w:pPr>
    </w:p>
    <w:p w14:paraId="43C9FF61" w14:textId="5ACD6BA4" w:rsidR="002929E7" w:rsidRPr="0001400F" w:rsidRDefault="002929E7" w:rsidP="007A5042">
      <w:pPr>
        <w:pStyle w:val="Loendilik"/>
        <w:numPr>
          <w:ilvl w:val="0"/>
          <w:numId w:val="26"/>
        </w:numPr>
        <w:spacing w:after="0" w:line="240" w:lineRule="auto"/>
        <w:jc w:val="both"/>
        <w:textAlignment w:val="baseline"/>
        <w:rPr>
          <w:rFonts w:ascii="Times New Roman" w:eastAsia="Times New Roman" w:hAnsi="Times New Roman" w:cs="Times New Roman"/>
          <w:b/>
          <w:bCs/>
          <w:sz w:val="24"/>
          <w:szCs w:val="24"/>
          <w:lang w:eastAsia="et-EE"/>
        </w:rPr>
      </w:pPr>
      <w:r w:rsidRPr="0001400F">
        <w:rPr>
          <w:rFonts w:ascii="Times New Roman" w:eastAsia="Times New Roman" w:hAnsi="Times New Roman" w:cs="Times New Roman"/>
          <w:b/>
          <w:bCs/>
          <w:sz w:val="24"/>
          <w:szCs w:val="24"/>
          <w:lang w:eastAsia="et-EE"/>
        </w:rPr>
        <w:t>L</w:t>
      </w:r>
      <w:r w:rsidR="007A5042" w:rsidRPr="0001400F">
        <w:rPr>
          <w:rFonts w:ascii="Times New Roman" w:eastAsia="Times New Roman" w:hAnsi="Times New Roman" w:cs="Times New Roman"/>
          <w:b/>
          <w:bCs/>
          <w:sz w:val="24"/>
          <w:szCs w:val="24"/>
          <w:lang w:eastAsia="et-EE"/>
        </w:rPr>
        <w:t>epingu rahaline maht ja tasumise tingimused</w:t>
      </w:r>
    </w:p>
    <w:p w14:paraId="375715F7" w14:textId="5A43A290" w:rsidR="002929E7" w:rsidRPr="0001400F" w:rsidRDefault="002929E7" w:rsidP="002929E7">
      <w:pPr>
        <w:pStyle w:val="Loendilik"/>
        <w:numPr>
          <w:ilvl w:val="1"/>
          <w:numId w:val="26"/>
        </w:numPr>
        <w:spacing w:after="0" w:line="240" w:lineRule="auto"/>
        <w:ind w:left="426" w:hanging="425"/>
        <w:jc w:val="both"/>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Teenuskomponentide arvestuslik maksumus ühes kuus ühe inimese kohta on 40</w:t>
      </w:r>
      <w:r w:rsidR="00C75A14" w:rsidRPr="0001400F">
        <w:rPr>
          <w:rFonts w:ascii="Times New Roman" w:eastAsia="Times New Roman" w:hAnsi="Times New Roman" w:cs="Times New Roman"/>
          <w:sz w:val="24"/>
          <w:szCs w:val="24"/>
          <w:lang w:eastAsia="et-EE"/>
        </w:rPr>
        <w:t>0,61</w:t>
      </w:r>
      <w:r w:rsidRPr="0001400F">
        <w:rPr>
          <w:rFonts w:ascii="Times New Roman" w:eastAsia="Times New Roman" w:hAnsi="Times New Roman" w:cs="Times New Roman"/>
          <w:sz w:val="24"/>
          <w:szCs w:val="24"/>
          <w:lang w:eastAsia="et-EE"/>
        </w:rPr>
        <w:t xml:space="preserve"> eurot. Reaalselt võib erinevatele abivajajatele osutatud teenuskomponentide maksumus olla erinev ning tegelikult osutatava teenuse rahaline maht sõltub abivajaja tegelikust abivajadusest, st vastavalt nende abivajaduse hindamise tulemustest, individuaalsesse tegevusplaani kavandatud ja reaalselt kasutatud teenuskomponentide mahust, maksumusest ja teenuse kasutamise kestusest.</w:t>
      </w:r>
    </w:p>
    <w:p w14:paraId="22F26386" w14:textId="77777777" w:rsidR="002929E7" w:rsidRPr="0001400F" w:rsidRDefault="002929E7" w:rsidP="002929E7">
      <w:pPr>
        <w:pStyle w:val="Loendilik"/>
        <w:numPr>
          <w:ilvl w:val="1"/>
          <w:numId w:val="26"/>
        </w:numPr>
        <w:spacing w:after="0" w:line="240" w:lineRule="auto"/>
        <w:ind w:left="426" w:hanging="425"/>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Tellija tasub teenuse osutajale nõuetekohaselt osutatud teenuse eest vastavalt reaalselt osutatud teenuskomponentide eest piirmäära ulatuses.</w:t>
      </w:r>
    </w:p>
    <w:p w14:paraId="47E0C766" w14:textId="1C07D528" w:rsidR="002929E7" w:rsidRPr="0001400F" w:rsidRDefault="002929E7" w:rsidP="002929E7">
      <w:pPr>
        <w:pStyle w:val="Loendilik"/>
        <w:numPr>
          <w:ilvl w:val="1"/>
          <w:numId w:val="26"/>
        </w:numPr>
        <w:spacing w:after="0" w:line="240" w:lineRule="auto"/>
        <w:ind w:left="426" w:hanging="425"/>
        <w:jc w:val="both"/>
        <w:textAlignment w:val="baseline"/>
        <w:rPr>
          <w:rFonts w:ascii="Times New Roman" w:eastAsia="Times New Roman" w:hAnsi="Times New Roman" w:cs="Times New Roman"/>
          <w:sz w:val="24"/>
          <w:szCs w:val="24"/>
          <w:lang w:eastAsia="et-EE"/>
        </w:rPr>
      </w:pPr>
      <w:bookmarkStart w:id="0" w:name="_Hlk124962261"/>
      <w:r w:rsidRPr="0001400F">
        <w:rPr>
          <w:rFonts w:ascii="Times New Roman" w:eastAsia="Times New Roman" w:hAnsi="Times New Roman" w:cs="Times New Roman"/>
          <w:color w:val="000000" w:themeColor="text1"/>
          <w:sz w:val="24"/>
          <w:szCs w:val="24"/>
          <w:lang w:eastAsia="et-EE"/>
        </w:rPr>
        <w:t xml:space="preserve">Teenuse rahastamist arvestatakse tunnipõhiselt (60 minutit) ning 0,25 tunni täpsusega. </w:t>
      </w:r>
      <w:bookmarkEnd w:id="0"/>
      <w:r w:rsidRPr="0001400F">
        <w:rPr>
          <w:rFonts w:ascii="Times New Roman" w:eastAsia="Times New Roman" w:hAnsi="Times New Roman" w:cs="Times New Roman"/>
          <w:color w:val="000000" w:themeColor="text1"/>
          <w:sz w:val="24"/>
          <w:szCs w:val="24"/>
          <w:lang w:eastAsia="et-EE"/>
        </w:rPr>
        <w:t xml:space="preserve">Rahastamise piirmäärades seatud tunnihinnad on lõplikud ja sisaldavad kõiki </w:t>
      </w:r>
      <w:r w:rsidRPr="0001400F">
        <w:rPr>
          <w:rFonts w:ascii="Times New Roman" w:eastAsia="Times New Roman" w:hAnsi="Times New Roman" w:cs="Times New Roman"/>
          <w:sz w:val="24"/>
          <w:szCs w:val="24"/>
          <w:lang w:eastAsia="et-EE"/>
        </w:rPr>
        <w:t xml:space="preserve">registreerimise </w:t>
      </w:r>
      <w:r w:rsidR="00E57E61" w:rsidRPr="0001400F">
        <w:rPr>
          <w:rFonts w:ascii="Times New Roman" w:eastAsia="Times New Roman" w:hAnsi="Times New Roman" w:cs="Times New Roman"/>
          <w:sz w:val="24"/>
          <w:szCs w:val="24"/>
          <w:lang w:eastAsia="et-EE"/>
        </w:rPr>
        <w:t>pakkumus</w:t>
      </w:r>
      <w:r w:rsidRPr="0001400F">
        <w:rPr>
          <w:rFonts w:ascii="Times New Roman" w:eastAsia="Times New Roman" w:hAnsi="Times New Roman" w:cs="Times New Roman"/>
          <w:sz w:val="24"/>
          <w:szCs w:val="24"/>
          <w:lang w:eastAsia="et-EE"/>
        </w:rPr>
        <w:t xml:space="preserve">kutses </w:t>
      </w:r>
      <w:r w:rsidRPr="0001400F">
        <w:rPr>
          <w:rFonts w:ascii="Times New Roman" w:eastAsia="Times New Roman" w:hAnsi="Times New Roman" w:cs="Times New Roman"/>
          <w:color w:val="000000" w:themeColor="text1"/>
          <w:sz w:val="24"/>
          <w:szCs w:val="24"/>
          <w:lang w:eastAsia="et-EE"/>
        </w:rPr>
        <w:t xml:space="preserve">ja selle lisades kirjeldatud teenuse osutamiseks tehtavaid kulutusi sh kõiki riiklikke makse ja makseid (sh käibemaksu). </w:t>
      </w:r>
    </w:p>
    <w:p w14:paraId="154E64FB" w14:textId="273F16F4" w:rsidR="002929E7" w:rsidRPr="0001400F" w:rsidRDefault="002929E7" w:rsidP="002929E7">
      <w:pPr>
        <w:pStyle w:val="Loendilik"/>
        <w:numPr>
          <w:ilvl w:val="1"/>
          <w:numId w:val="26"/>
        </w:numPr>
        <w:spacing w:after="0" w:line="240" w:lineRule="auto"/>
        <w:ind w:left="426" w:hanging="425"/>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w:t>
      </w:r>
      <w:r w:rsidR="00C75A14" w:rsidRPr="0001400F">
        <w:rPr>
          <w:rFonts w:ascii="Times New Roman" w:eastAsia="Calibri" w:hAnsi="Times New Roman" w:cs="Times New Roman"/>
          <w:sz w:val="24"/>
          <w:szCs w:val="24"/>
        </w:rPr>
        <w:t>Teenuskomponentide arvestuslik maksumus ühes kuus ühe inimese kohta on 400,61 eurot, kogu perioodil 2025-2026 (24 kuud) ühe inimese kohta 9 614,64 eurot. Projekti teenuskohtade arv on 7 isikut</w:t>
      </w:r>
    </w:p>
    <w:p w14:paraId="7B84AB40" w14:textId="23460B56" w:rsidR="002929E7" w:rsidRPr="0001400F" w:rsidRDefault="002929E7" w:rsidP="002929E7">
      <w:pPr>
        <w:pStyle w:val="Loendilik"/>
        <w:numPr>
          <w:ilvl w:val="1"/>
          <w:numId w:val="26"/>
        </w:numPr>
        <w:spacing w:after="0" w:line="240" w:lineRule="auto"/>
        <w:ind w:left="426" w:hanging="425"/>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 xml:space="preserve">Arve tasumise eelduseks on nõuetekohase teenuse osutamise andmestiku ja e-arve esitamine tellijale hiljemalt aruandlusperioodile järgneva kuu </w:t>
      </w:r>
      <w:r w:rsidR="00113670" w:rsidRPr="0001400F">
        <w:rPr>
          <w:rFonts w:ascii="Times New Roman" w:eastAsia="Times New Roman" w:hAnsi="Times New Roman" w:cs="Times New Roman"/>
          <w:sz w:val="24"/>
          <w:szCs w:val="24"/>
          <w:u w:val="single"/>
          <w:lang w:eastAsia="et-EE"/>
        </w:rPr>
        <w:t>3</w:t>
      </w:r>
      <w:r w:rsidRPr="0001400F">
        <w:rPr>
          <w:rFonts w:ascii="Times New Roman" w:eastAsia="Times New Roman" w:hAnsi="Times New Roman" w:cs="Times New Roman"/>
          <w:sz w:val="24"/>
          <w:szCs w:val="24"/>
          <w:u w:val="single"/>
          <w:lang w:eastAsia="et-EE"/>
        </w:rPr>
        <w:t>. kuupäevaks</w:t>
      </w:r>
      <w:r w:rsidRPr="0001400F">
        <w:rPr>
          <w:rFonts w:ascii="Times New Roman" w:eastAsia="Times New Roman" w:hAnsi="Times New Roman" w:cs="Times New Roman"/>
          <w:sz w:val="24"/>
          <w:szCs w:val="24"/>
          <w:lang w:eastAsia="et-EE"/>
        </w:rPr>
        <w:t>. Arve maksetähtaeg peab olema vähemalt 21 päeva. Arve makstakse tähtajal juhul, kui tellijal puuduvad pretensioonid esitatud arve ja aruande osas. Arvel märgitakse muuhulgas:</w:t>
      </w:r>
    </w:p>
    <w:p w14:paraId="2BAAADB0" w14:textId="300B6DDF" w:rsidR="002929E7" w:rsidRPr="0001400F" w:rsidRDefault="002929E7" w:rsidP="002929E7">
      <w:pPr>
        <w:pStyle w:val="Loendilik"/>
        <w:numPr>
          <w:ilvl w:val="2"/>
          <w:numId w:val="26"/>
        </w:numPr>
        <w:spacing w:after="0" w:line="240" w:lineRule="auto"/>
        <w:ind w:left="709"/>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 xml:space="preserve">koostöö registreerimise nimi „Isikukeskse erihoolekande teenusmudeli jätkurakendamine kohalikus omavalitsuses 2025-2026“; </w:t>
      </w:r>
    </w:p>
    <w:p w14:paraId="4DD60118" w14:textId="4F617B0F" w:rsidR="002929E7" w:rsidRPr="0001400F" w:rsidRDefault="002929E7" w:rsidP="00CC1C99">
      <w:pPr>
        <w:pStyle w:val="Loendilik"/>
        <w:numPr>
          <w:ilvl w:val="2"/>
          <w:numId w:val="26"/>
        </w:numPr>
        <w:spacing w:after="0" w:line="240" w:lineRule="auto"/>
        <w:ind w:left="709"/>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teenuse osutamise periood</w:t>
      </w:r>
      <w:r w:rsidR="00CC1C99" w:rsidRPr="0001400F">
        <w:rPr>
          <w:rFonts w:ascii="Times New Roman" w:eastAsia="Times New Roman" w:hAnsi="Times New Roman" w:cs="Times New Roman"/>
          <w:sz w:val="24"/>
          <w:szCs w:val="24"/>
          <w:lang w:eastAsia="et-EE"/>
        </w:rPr>
        <w:t xml:space="preserve">, </w:t>
      </w:r>
      <w:r w:rsidR="008267CA" w:rsidRPr="0001400F">
        <w:rPr>
          <w:rFonts w:ascii="Times New Roman" w:eastAsia="Times New Roman" w:hAnsi="Times New Roman" w:cs="Times New Roman"/>
          <w:sz w:val="24"/>
          <w:szCs w:val="24"/>
          <w:lang w:eastAsia="et-EE"/>
        </w:rPr>
        <w:t>teenuskomponendi</w:t>
      </w:r>
      <w:r w:rsidR="00CC1C99" w:rsidRPr="0001400F">
        <w:rPr>
          <w:rFonts w:ascii="Times New Roman" w:eastAsia="Times New Roman" w:hAnsi="Times New Roman" w:cs="Times New Roman"/>
          <w:sz w:val="24"/>
          <w:szCs w:val="24"/>
          <w:lang w:eastAsia="et-EE"/>
        </w:rPr>
        <w:t xml:space="preserve"> nimi</w:t>
      </w:r>
      <w:r w:rsidR="008267CA" w:rsidRPr="0001400F">
        <w:rPr>
          <w:rFonts w:ascii="Times New Roman" w:eastAsia="Times New Roman" w:hAnsi="Times New Roman" w:cs="Times New Roman"/>
          <w:sz w:val="24"/>
          <w:szCs w:val="24"/>
          <w:lang w:eastAsia="et-EE"/>
        </w:rPr>
        <w:t xml:space="preserve">, teenuse maht, tunnihind, kokku kõikide teenuskomponentide kogumaksumus.  </w:t>
      </w:r>
    </w:p>
    <w:p w14:paraId="25F4CC7D" w14:textId="4B2DF1AA" w:rsidR="002929E7" w:rsidRPr="0001400F" w:rsidRDefault="002929E7" w:rsidP="002929E7">
      <w:pPr>
        <w:pStyle w:val="Loendilik"/>
        <w:numPr>
          <w:ilvl w:val="2"/>
          <w:numId w:val="26"/>
        </w:numPr>
        <w:spacing w:after="0" w:line="240" w:lineRule="auto"/>
        <w:ind w:left="709"/>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 xml:space="preserve">lepingu number tellija registreerimise järgi; </w:t>
      </w:r>
    </w:p>
    <w:p w14:paraId="1384DECE" w14:textId="77777777" w:rsidR="00113670" w:rsidRPr="0001400F" w:rsidRDefault="002929E7" w:rsidP="00113670">
      <w:pPr>
        <w:pStyle w:val="Loendilik"/>
        <w:numPr>
          <w:ilvl w:val="2"/>
          <w:numId w:val="26"/>
        </w:numPr>
        <w:spacing w:after="0" w:line="240" w:lineRule="auto"/>
        <w:ind w:left="709"/>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tellija kontaktisiku nimi</w:t>
      </w:r>
      <w:r w:rsidR="007A5042" w:rsidRPr="0001400F">
        <w:rPr>
          <w:rFonts w:ascii="Times New Roman" w:eastAsia="Times New Roman" w:hAnsi="Times New Roman" w:cs="Times New Roman"/>
          <w:sz w:val="24"/>
          <w:szCs w:val="24"/>
          <w:lang w:eastAsia="et-EE"/>
        </w:rPr>
        <w:t>.</w:t>
      </w:r>
    </w:p>
    <w:p w14:paraId="3B42E1B3" w14:textId="32038425" w:rsidR="00113670" w:rsidRPr="0001400F" w:rsidRDefault="00113670" w:rsidP="00C65876">
      <w:pPr>
        <w:spacing w:after="0" w:line="240" w:lineRule="auto"/>
        <w:ind w:left="708" w:hanging="719"/>
        <w:jc w:val="both"/>
        <w:textAlignment w:val="baseline"/>
        <w:rPr>
          <w:rFonts w:ascii="Times New Roman" w:eastAsia="Times New Roman" w:hAnsi="Times New Roman" w:cs="Times New Roman"/>
          <w:sz w:val="24"/>
          <w:szCs w:val="24"/>
          <w:lang w:eastAsia="et-EE"/>
        </w:rPr>
      </w:pPr>
      <w:r w:rsidRPr="0001400F">
        <w:rPr>
          <w:rFonts w:ascii="Times New Roman" w:hAnsi="Times New Roman" w:cs="Times New Roman"/>
          <w:sz w:val="24"/>
          <w:szCs w:val="24"/>
        </w:rPr>
        <w:t>3.6.</w:t>
      </w:r>
      <w:r w:rsidR="00C65876" w:rsidRPr="0001400F">
        <w:rPr>
          <w:rFonts w:ascii="Times New Roman" w:hAnsi="Times New Roman" w:cs="Times New Roman"/>
          <w:sz w:val="24"/>
          <w:szCs w:val="24"/>
        </w:rPr>
        <w:t xml:space="preserve"> </w:t>
      </w:r>
      <w:r w:rsidR="00C65876" w:rsidRPr="0001400F">
        <w:rPr>
          <w:rFonts w:ascii="Times New Roman" w:hAnsi="Times New Roman" w:cs="Times New Roman"/>
          <w:sz w:val="24"/>
          <w:szCs w:val="24"/>
        </w:rPr>
        <w:tab/>
      </w:r>
      <w:r w:rsidRPr="0001400F">
        <w:rPr>
          <w:rFonts w:ascii="Times New Roman" w:hAnsi="Times New Roman" w:cs="Times New Roman"/>
          <w:sz w:val="24"/>
          <w:szCs w:val="24"/>
        </w:rPr>
        <w:t>Tellija volitatud esindaja kontrollib esitatud dokumentide vastavust 4 tööpäeva jooksul. Juhul, kui andmete kontrollimisel ja võrdlemisel tuvastatakse erinevusi või puudusi, küsib volitatud esindaja täiendavaid andmeid ning teenuste osutajad on kohustatud esitama andmed 3 tööpäeva jooksul.</w:t>
      </w:r>
    </w:p>
    <w:p w14:paraId="01DAE09B" w14:textId="77777777" w:rsidR="00113670" w:rsidRPr="0001400F" w:rsidRDefault="00113670" w:rsidP="00113670">
      <w:pPr>
        <w:pStyle w:val="Loendilik"/>
        <w:spacing w:after="0" w:line="240" w:lineRule="auto"/>
        <w:ind w:left="709"/>
        <w:jc w:val="both"/>
        <w:textAlignment w:val="baseline"/>
        <w:rPr>
          <w:rFonts w:ascii="Times New Roman" w:eastAsia="Times New Roman" w:hAnsi="Times New Roman" w:cs="Times New Roman"/>
          <w:sz w:val="24"/>
          <w:szCs w:val="24"/>
          <w:lang w:eastAsia="et-EE"/>
        </w:rPr>
      </w:pPr>
    </w:p>
    <w:p w14:paraId="7EA0A8BD" w14:textId="77777777" w:rsidR="007A5042" w:rsidRPr="0001400F" w:rsidRDefault="007A5042" w:rsidP="007A5042">
      <w:pPr>
        <w:pStyle w:val="Loendilik"/>
        <w:spacing w:after="0" w:line="240" w:lineRule="auto"/>
        <w:ind w:left="709"/>
        <w:jc w:val="both"/>
        <w:textAlignment w:val="baseline"/>
        <w:rPr>
          <w:rFonts w:ascii="Times New Roman" w:eastAsia="Times New Roman" w:hAnsi="Times New Roman" w:cs="Times New Roman"/>
          <w:b/>
          <w:bCs/>
          <w:sz w:val="24"/>
          <w:szCs w:val="24"/>
          <w:lang w:eastAsia="et-EE"/>
        </w:rPr>
      </w:pPr>
    </w:p>
    <w:p w14:paraId="2868FB55" w14:textId="77777777" w:rsidR="007D35CC" w:rsidRPr="0001400F" w:rsidRDefault="007A5042" w:rsidP="007D35CC">
      <w:pPr>
        <w:pStyle w:val="Loendilik"/>
        <w:numPr>
          <w:ilvl w:val="0"/>
          <w:numId w:val="26"/>
        </w:numPr>
        <w:spacing w:after="0" w:line="240" w:lineRule="auto"/>
        <w:jc w:val="both"/>
        <w:textAlignment w:val="baseline"/>
        <w:rPr>
          <w:rFonts w:ascii="Times New Roman" w:eastAsia="Times New Roman" w:hAnsi="Times New Roman" w:cs="Times New Roman"/>
          <w:b/>
          <w:bCs/>
          <w:sz w:val="24"/>
          <w:szCs w:val="24"/>
          <w:lang w:eastAsia="et-EE"/>
        </w:rPr>
      </w:pPr>
      <w:r w:rsidRPr="0001400F">
        <w:rPr>
          <w:rFonts w:ascii="Times New Roman" w:eastAsia="Times New Roman" w:hAnsi="Times New Roman" w:cs="Times New Roman"/>
          <w:b/>
          <w:bCs/>
          <w:sz w:val="24"/>
          <w:szCs w:val="24"/>
          <w:lang w:eastAsia="et-EE"/>
        </w:rPr>
        <w:t>Teenusele suunamine</w:t>
      </w:r>
    </w:p>
    <w:p w14:paraId="09B5E054" w14:textId="77777777" w:rsidR="007D35CC" w:rsidRPr="0001400F" w:rsidRDefault="00205449" w:rsidP="007D35CC">
      <w:pPr>
        <w:pStyle w:val="Loendilik"/>
        <w:numPr>
          <w:ilvl w:val="1"/>
          <w:numId w:val="33"/>
        </w:numPr>
        <w:spacing w:after="0" w:line="240" w:lineRule="auto"/>
        <w:jc w:val="both"/>
        <w:textAlignment w:val="baseline"/>
        <w:rPr>
          <w:rFonts w:ascii="Times New Roman" w:eastAsia="Times New Roman" w:hAnsi="Times New Roman" w:cs="Times New Roman"/>
          <w:b/>
          <w:bCs/>
          <w:sz w:val="24"/>
          <w:szCs w:val="24"/>
          <w:lang w:eastAsia="et-EE"/>
        </w:rPr>
      </w:pPr>
      <w:r w:rsidRPr="0001400F">
        <w:rPr>
          <w:rFonts w:ascii="Times New Roman" w:eastAsia="Times New Roman" w:hAnsi="Times New Roman" w:cs="Times New Roman"/>
          <w:sz w:val="24"/>
          <w:szCs w:val="24"/>
        </w:rPr>
        <w:t>Lepingu alusel teenuste tellimisel</w:t>
      </w:r>
      <w:r w:rsidR="00004527" w:rsidRPr="0001400F">
        <w:rPr>
          <w:rFonts w:ascii="Times New Roman" w:eastAsia="Times New Roman" w:hAnsi="Times New Roman" w:cs="Times New Roman"/>
          <w:sz w:val="24"/>
          <w:szCs w:val="24"/>
        </w:rPr>
        <w:t xml:space="preserve"> ehk abivajava isiku teenusele suunamisel</w:t>
      </w:r>
      <w:r w:rsidRPr="0001400F">
        <w:rPr>
          <w:rFonts w:ascii="Times New Roman" w:eastAsia="Times New Roman" w:hAnsi="Times New Roman" w:cs="Times New Roman"/>
          <w:sz w:val="24"/>
          <w:szCs w:val="24"/>
        </w:rPr>
        <w:t xml:space="preserve"> lähtutakse</w:t>
      </w:r>
      <w:r w:rsidR="002B55C9" w:rsidRPr="0001400F">
        <w:rPr>
          <w:rFonts w:ascii="Times New Roman" w:eastAsia="Times New Roman" w:hAnsi="Times New Roman" w:cs="Times New Roman"/>
          <w:sz w:val="24"/>
          <w:szCs w:val="24"/>
        </w:rPr>
        <w:t xml:space="preserve"> ISTE 2025-2026 </w:t>
      </w:r>
      <w:r w:rsidR="00643522" w:rsidRPr="0001400F">
        <w:rPr>
          <w:rFonts w:ascii="Times New Roman" w:eastAsia="Times New Roman" w:hAnsi="Times New Roman" w:cs="Times New Roman"/>
          <w:sz w:val="24"/>
          <w:szCs w:val="24"/>
        </w:rPr>
        <w:t>t</w:t>
      </w:r>
      <w:r w:rsidR="002B55C9" w:rsidRPr="0001400F">
        <w:rPr>
          <w:rFonts w:ascii="Times New Roman" w:eastAsia="Times New Roman" w:hAnsi="Times New Roman" w:cs="Times New Roman"/>
          <w:sz w:val="24"/>
          <w:szCs w:val="24"/>
        </w:rPr>
        <w:t>eenusmudeli</w:t>
      </w:r>
      <w:r w:rsidRPr="0001400F">
        <w:rPr>
          <w:rFonts w:ascii="Times New Roman" w:eastAsia="Times New Roman" w:hAnsi="Times New Roman" w:cs="Times New Roman"/>
          <w:sz w:val="24"/>
          <w:szCs w:val="24"/>
        </w:rPr>
        <w:t xml:space="preserve"> </w:t>
      </w:r>
      <w:r w:rsidR="0043317E" w:rsidRPr="0001400F">
        <w:rPr>
          <w:rFonts w:ascii="Times New Roman" w:eastAsia="Times New Roman" w:hAnsi="Times New Roman" w:cs="Times New Roman"/>
          <w:sz w:val="24"/>
          <w:szCs w:val="24"/>
        </w:rPr>
        <w:t>tehnilise</w:t>
      </w:r>
      <w:r w:rsidR="002B55C9" w:rsidRPr="0001400F">
        <w:rPr>
          <w:rFonts w:ascii="Times New Roman" w:eastAsia="Times New Roman" w:hAnsi="Times New Roman" w:cs="Times New Roman"/>
          <w:sz w:val="24"/>
          <w:szCs w:val="24"/>
        </w:rPr>
        <w:t>s</w:t>
      </w:r>
      <w:r w:rsidR="0043317E" w:rsidRPr="0001400F">
        <w:rPr>
          <w:rFonts w:ascii="Times New Roman" w:eastAsia="Times New Roman" w:hAnsi="Times New Roman" w:cs="Times New Roman"/>
          <w:sz w:val="24"/>
          <w:szCs w:val="24"/>
        </w:rPr>
        <w:t xml:space="preserve"> kirjelduse</w:t>
      </w:r>
      <w:r w:rsidR="002B55C9" w:rsidRPr="0001400F">
        <w:rPr>
          <w:rFonts w:ascii="Times New Roman" w:eastAsia="Times New Roman" w:hAnsi="Times New Roman" w:cs="Times New Roman"/>
          <w:sz w:val="24"/>
          <w:szCs w:val="24"/>
        </w:rPr>
        <w:t>s</w:t>
      </w:r>
      <w:r w:rsidR="0043317E" w:rsidRPr="0001400F">
        <w:rPr>
          <w:rFonts w:ascii="Times New Roman" w:eastAsia="Times New Roman" w:hAnsi="Times New Roman" w:cs="Times New Roman"/>
          <w:sz w:val="24"/>
          <w:szCs w:val="24"/>
        </w:rPr>
        <w:t xml:space="preserve"> </w:t>
      </w:r>
      <w:r w:rsidRPr="0001400F">
        <w:rPr>
          <w:rFonts w:ascii="Times New Roman" w:eastAsia="Times New Roman" w:hAnsi="Times New Roman" w:cs="Times New Roman"/>
          <w:sz w:val="24"/>
          <w:szCs w:val="24"/>
        </w:rPr>
        <w:t>sätestatud tingimustest. Teenuseid tellitakse</w:t>
      </w:r>
      <w:r w:rsidR="004E60CE" w:rsidRPr="0001400F">
        <w:rPr>
          <w:rFonts w:ascii="Times New Roman" w:eastAsia="Times New Roman" w:hAnsi="Times New Roman" w:cs="Times New Roman"/>
          <w:sz w:val="24"/>
          <w:szCs w:val="24"/>
        </w:rPr>
        <w:t xml:space="preserve"> </w:t>
      </w:r>
      <w:r w:rsidRPr="0001400F">
        <w:rPr>
          <w:rFonts w:ascii="Times New Roman" w:eastAsia="Times New Roman" w:hAnsi="Times New Roman" w:cs="Times New Roman"/>
          <w:sz w:val="24"/>
          <w:szCs w:val="24"/>
        </w:rPr>
        <w:t xml:space="preserve"> vajaduspõhiselt</w:t>
      </w:r>
      <w:r w:rsidR="004E60CE" w:rsidRPr="0001400F">
        <w:rPr>
          <w:rFonts w:ascii="Times New Roman" w:eastAsia="Times New Roman" w:hAnsi="Times New Roman" w:cs="Times New Roman"/>
          <w:sz w:val="24"/>
          <w:szCs w:val="24"/>
        </w:rPr>
        <w:t>, lähtudes teenuse sobivusest abivajavale isikule.</w:t>
      </w:r>
    </w:p>
    <w:p w14:paraId="640A4B71" w14:textId="77777777" w:rsidR="007D35CC" w:rsidRPr="0001400F" w:rsidRDefault="004D4B18" w:rsidP="007D35CC">
      <w:pPr>
        <w:pStyle w:val="Loendilik"/>
        <w:numPr>
          <w:ilvl w:val="1"/>
          <w:numId w:val="33"/>
        </w:numPr>
        <w:spacing w:after="0" w:line="240" w:lineRule="auto"/>
        <w:jc w:val="both"/>
        <w:textAlignment w:val="baseline"/>
        <w:rPr>
          <w:rFonts w:ascii="Times New Roman" w:eastAsia="Times New Roman" w:hAnsi="Times New Roman" w:cs="Times New Roman"/>
          <w:b/>
          <w:bCs/>
          <w:sz w:val="24"/>
          <w:szCs w:val="24"/>
          <w:lang w:eastAsia="et-EE"/>
        </w:rPr>
      </w:pPr>
      <w:r w:rsidRPr="0001400F">
        <w:rPr>
          <w:rFonts w:ascii="Times New Roman" w:hAnsi="Times New Roman" w:cs="Times New Roman"/>
          <w:bCs/>
          <w:sz w:val="24"/>
          <w:szCs w:val="24"/>
        </w:rPr>
        <w:t>Teenuste osutamise</w:t>
      </w:r>
      <w:r w:rsidR="00205449" w:rsidRPr="0001400F">
        <w:rPr>
          <w:rFonts w:ascii="Times New Roman" w:hAnsi="Times New Roman" w:cs="Times New Roman"/>
          <w:bCs/>
          <w:sz w:val="24"/>
          <w:szCs w:val="24"/>
        </w:rPr>
        <w:t xml:space="preserve"> aluseks on </w:t>
      </w:r>
      <w:r w:rsidR="00416B68" w:rsidRPr="0001400F">
        <w:rPr>
          <w:rFonts w:ascii="Times New Roman" w:hAnsi="Times New Roman" w:cs="Times New Roman"/>
          <w:bCs/>
          <w:sz w:val="24"/>
          <w:szCs w:val="24"/>
        </w:rPr>
        <w:t>kirjalik teavitus</w:t>
      </w:r>
      <w:r w:rsidR="00B17CA9" w:rsidRPr="0001400F">
        <w:rPr>
          <w:rFonts w:ascii="Times New Roman" w:hAnsi="Times New Roman" w:cs="Times New Roman"/>
          <w:bCs/>
          <w:sz w:val="24"/>
          <w:szCs w:val="24"/>
        </w:rPr>
        <w:t xml:space="preserve"> abivajava isiku</w:t>
      </w:r>
      <w:r w:rsidR="00205449" w:rsidRPr="0001400F">
        <w:rPr>
          <w:rFonts w:ascii="Times New Roman" w:hAnsi="Times New Roman" w:cs="Times New Roman"/>
          <w:bCs/>
          <w:sz w:val="24"/>
          <w:szCs w:val="24"/>
        </w:rPr>
        <w:t xml:space="preserve"> </w:t>
      </w:r>
      <w:r w:rsidR="00B17CA9" w:rsidRPr="0001400F">
        <w:rPr>
          <w:rFonts w:ascii="Times New Roman" w:hAnsi="Times New Roman" w:cs="Times New Roman"/>
          <w:bCs/>
          <w:sz w:val="24"/>
          <w:szCs w:val="24"/>
        </w:rPr>
        <w:t xml:space="preserve">teenustele suunamise kohta. Teenusele suunamise </w:t>
      </w:r>
      <w:r w:rsidR="0043317E" w:rsidRPr="0001400F">
        <w:rPr>
          <w:rFonts w:ascii="Times New Roman" w:hAnsi="Times New Roman" w:cs="Times New Roman"/>
          <w:bCs/>
          <w:sz w:val="24"/>
          <w:szCs w:val="24"/>
        </w:rPr>
        <w:t>teavitus</w:t>
      </w:r>
      <w:r w:rsidR="00205449" w:rsidRPr="0001400F">
        <w:rPr>
          <w:rFonts w:ascii="Times New Roman" w:hAnsi="Times New Roman" w:cs="Times New Roman"/>
          <w:bCs/>
          <w:sz w:val="24"/>
          <w:szCs w:val="24"/>
        </w:rPr>
        <w:t>kirja käsitletakse raamlepingu alusel sõlmitud hankelepinguna. Hankeleping loetakse sõ</w:t>
      </w:r>
      <w:r w:rsidR="00B17CA9" w:rsidRPr="0001400F">
        <w:rPr>
          <w:rFonts w:ascii="Times New Roman" w:hAnsi="Times New Roman" w:cs="Times New Roman"/>
          <w:bCs/>
          <w:sz w:val="24"/>
          <w:szCs w:val="24"/>
        </w:rPr>
        <w:t xml:space="preserve">lmituks </w:t>
      </w:r>
      <w:r w:rsidR="00C9719B" w:rsidRPr="0001400F">
        <w:rPr>
          <w:rFonts w:ascii="Times New Roman" w:hAnsi="Times New Roman" w:cs="Times New Roman"/>
          <w:bCs/>
          <w:sz w:val="24"/>
          <w:szCs w:val="24"/>
        </w:rPr>
        <w:t xml:space="preserve">isikule </w:t>
      </w:r>
      <w:r w:rsidR="00B17CA9" w:rsidRPr="0001400F">
        <w:rPr>
          <w:rFonts w:ascii="Times New Roman" w:hAnsi="Times New Roman" w:cs="Times New Roman"/>
          <w:bCs/>
          <w:sz w:val="24"/>
          <w:szCs w:val="24"/>
        </w:rPr>
        <w:t>teenuse osutamise algusega. Teenuse osutamise kohta peab töövõtja abivajavate isikute osavõtulehtede arvestust.</w:t>
      </w:r>
    </w:p>
    <w:p w14:paraId="55FDFA49" w14:textId="296806B5" w:rsidR="0043317E" w:rsidRPr="0001400F" w:rsidRDefault="00416B68" w:rsidP="007D35CC">
      <w:pPr>
        <w:pStyle w:val="Loendilik"/>
        <w:numPr>
          <w:ilvl w:val="1"/>
          <w:numId w:val="33"/>
        </w:numPr>
        <w:spacing w:after="0" w:line="240" w:lineRule="auto"/>
        <w:jc w:val="both"/>
        <w:textAlignment w:val="baseline"/>
        <w:rPr>
          <w:rFonts w:ascii="Times New Roman" w:eastAsia="Times New Roman" w:hAnsi="Times New Roman" w:cs="Times New Roman"/>
          <w:b/>
          <w:bCs/>
          <w:sz w:val="24"/>
          <w:szCs w:val="24"/>
          <w:lang w:eastAsia="et-EE"/>
        </w:rPr>
      </w:pPr>
      <w:r w:rsidRPr="0001400F">
        <w:rPr>
          <w:rFonts w:ascii="Times New Roman" w:eastAsia="Times New Roman" w:hAnsi="Times New Roman" w:cs="Times New Roman"/>
          <w:sz w:val="24"/>
          <w:szCs w:val="24"/>
        </w:rPr>
        <w:t>Teenuseosutaja</w:t>
      </w:r>
      <w:r w:rsidR="0043317E" w:rsidRPr="0001400F">
        <w:rPr>
          <w:rFonts w:ascii="Times New Roman" w:eastAsia="Times New Roman" w:hAnsi="Times New Roman" w:cs="Times New Roman"/>
          <w:sz w:val="24"/>
          <w:szCs w:val="24"/>
        </w:rPr>
        <w:t xml:space="preserve"> osutab abivajavale isikule teenuseid</w:t>
      </w:r>
      <w:r w:rsidR="007601DA" w:rsidRPr="0001400F">
        <w:rPr>
          <w:rFonts w:ascii="Times New Roman" w:eastAsia="Times New Roman" w:hAnsi="Times New Roman" w:cs="Times New Roman"/>
          <w:sz w:val="24"/>
          <w:szCs w:val="24"/>
        </w:rPr>
        <w:t xml:space="preserve"> tema projektis viibimise perioodil. </w:t>
      </w:r>
      <w:r w:rsidR="0043317E" w:rsidRPr="0001400F">
        <w:rPr>
          <w:rFonts w:ascii="Times New Roman" w:eastAsia="Times New Roman" w:hAnsi="Times New Roman" w:cs="Times New Roman"/>
          <w:sz w:val="24"/>
          <w:szCs w:val="24"/>
        </w:rPr>
        <w:t>Teenuseosutaja ei osuta isikule teenuseid üle</w:t>
      </w:r>
      <w:r w:rsidR="006B2A52" w:rsidRPr="0001400F">
        <w:rPr>
          <w:rFonts w:ascii="Times New Roman" w:eastAsia="Times New Roman" w:hAnsi="Times New Roman" w:cs="Times New Roman"/>
          <w:sz w:val="24"/>
          <w:szCs w:val="24"/>
        </w:rPr>
        <w:t xml:space="preserve"> </w:t>
      </w:r>
      <w:r w:rsidR="0043317E" w:rsidRPr="0001400F">
        <w:rPr>
          <w:rFonts w:ascii="Times New Roman" w:eastAsia="Times New Roman" w:hAnsi="Times New Roman" w:cs="Times New Roman"/>
          <w:sz w:val="24"/>
          <w:szCs w:val="24"/>
        </w:rPr>
        <w:t>lepingu tähtaja.</w:t>
      </w:r>
    </w:p>
    <w:p w14:paraId="2CC391DA" w14:textId="77777777" w:rsidR="005D1A56" w:rsidRPr="0001400F" w:rsidRDefault="005D1A56" w:rsidP="009C5B9F">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2814F493" w14:textId="5B15B645" w:rsidR="00880E87" w:rsidRPr="0001400F" w:rsidRDefault="002E56C0" w:rsidP="007D35CC">
      <w:pPr>
        <w:pStyle w:val="Loendilik"/>
        <w:numPr>
          <w:ilvl w:val="0"/>
          <w:numId w:val="33"/>
        </w:numPr>
        <w:autoSpaceDE w:val="0"/>
        <w:autoSpaceDN w:val="0"/>
        <w:spacing w:after="0" w:line="240" w:lineRule="auto"/>
        <w:jc w:val="both"/>
        <w:rPr>
          <w:rFonts w:ascii="Times New Roman" w:eastAsia="Times New Roman" w:hAnsi="Times New Roman" w:cs="Times New Roman"/>
          <w:b/>
          <w:sz w:val="24"/>
          <w:szCs w:val="24"/>
        </w:rPr>
      </w:pPr>
      <w:r w:rsidRPr="0001400F">
        <w:rPr>
          <w:rFonts w:ascii="Times New Roman" w:eastAsia="Times New Roman" w:hAnsi="Times New Roman" w:cs="Times New Roman"/>
          <w:b/>
          <w:sz w:val="24"/>
          <w:szCs w:val="24"/>
        </w:rPr>
        <w:t>Poolte õigused ja kohustused</w:t>
      </w:r>
      <w:r w:rsidR="00880E87" w:rsidRPr="0001400F">
        <w:rPr>
          <w:rFonts w:ascii="Times New Roman" w:eastAsia="Times New Roman" w:hAnsi="Times New Roman" w:cs="Times New Roman"/>
          <w:b/>
          <w:sz w:val="24"/>
          <w:szCs w:val="24"/>
        </w:rPr>
        <w:t xml:space="preserve"> </w:t>
      </w:r>
    </w:p>
    <w:p w14:paraId="72F3FC5E" w14:textId="11A0F385" w:rsidR="002E56C0" w:rsidRPr="0001400F" w:rsidRDefault="002E56C0"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Pooled kohustuvad tegema koostööd lepingu eesmärkide saavutamiseks, lähtudes riiklikest ja</w:t>
      </w:r>
      <w:r w:rsidR="00D512B1" w:rsidRPr="0001400F">
        <w:rPr>
          <w:rFonts w:ascii="Times New Roman" w:hAnsi="Times New Roman" w:cs="Times New Roman"/>
          <w:sz w:val="24"/>
          <w:szCs w:val="24"/>
        </w:rPr>
        <w:t xml:space="preserve"> valla</w:t>
      </w:r>
      <w:r w:rsidRPr="0001400F">
        <w:rPr>
          <w:rFonts w:ascii="Times New Roman" w:hAnsi="Times New Roman" w:cs="Times New Roman"/>
          <w:sz w:val="24"/>
          <w:szCs w:val="24"/>
        </w:rPr>
        <w:t xml:space="preserve"> õigusaktidest ning lepingu dokumentidest, tegutsedes oma pädevuse piires ja kooskõlas lepinguga.</w:t>
      </w:r>
    </w:p>
    <w:p w14:paraId="63713259" w14:textId="77777777" w:rsidR="002E56C0" w:rsidRPr="0001400F" w:rsidRDefault="002E56C0" w:rsidP="009C5B9F">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588D3622" w14:textId="23EE964E" w:rsidR="00322440" w:rsidRPr="0001400F" w:rsidRDefault="00322440" w:rsidP="007D35CC">
      <w:pPr>
        <w:pStyle w:val="Loendilik"/>
        <w:numPr>
          <w:ilvl w:val="1"/>
          <w:numId w:val="33"/>
        </w:numPr>
        <w:autoSpaceDE w:val="0"/>
        <w:autoSpaceDN w:val="0"/>
        <w:spacing w:after="0" w:line="240" w:lineRule="auto"/>
        <w:jc w:val="both"/>
        <w:rPr>
          <w:rFonts w:ascii="Times New Roman" w:eastAsia="Times New Roman" w:hAnsi="Times New Roman" w:cs="Times New Roman"/>
          <w:b/>
          <w:sz w:val="24"/>
          <w:szCs w:val="24"/>
        </w:rPr>
      </w:pPr>
      <w:r w:rsidRPr="0001400F">
        <w:rPr>
          <w:rFonts w:ascii="Times New Roman" w:eastAsia="Times New Roman" w:hAnsi="Times New Roman" w:cs="Times New Roman"/>
          <w:b/>
          <w:sz w:val="24"/>
          <w:szCs w:val="24"/>
        </w:rPr>
        <w:t>Teenuseosutaja on kohustatud:</w:t>
      </w:r>
    </w:p>
    <w:p w14:paraId="74B4E41F" w14:textId="5DD798C2" w:rsidR="001713E7" w:rsidRPr="0001400F" w:rsidRDefault="001713E7" w:rsidP="001713E7">
      <w:pPr>
        <w:pStyle w:val="Loendilik"/>
        <w:numPr>
          <w:ilvl w:val="2"/>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täitma lepingut nõuetekohaselt ja osutama teenust tähtaegselt, kvaliteetselt ja kooskõlas lepinguga. Teenuse osutaja peab lepingu täitmise käigus tegema tööd ja toiminguid, mis ei ole lepingus märgitud, kuid mis oma olemuselt kuuluvad teenuse osutamisega seotud tööde hulka ja on kooskõlas valdkonna hea tavaga; </w:t>
      </w:r>
    </w:p>
    <w:p w14:paraId="77AF317F" w14:textId="1A5736AF" w:rsidR="00322440" w:rsidRPr="0001400F" w:rsidRDefault="00416B68" w:rsidP="007D35CC">
      <w:pPr>
        <w:pStyle w:val="Loendilik"/>
        <w:numPr>
          <w:ilvl w:val="2"/>
          <w:numId w:val="33"/>
        </w:numPr>
        <w:autoSpaceDE w:val="0"/>
        <w:autoSpaceDN w:val="0"/>
        <w:spacing w:after="0"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tagama igale tellija</w:t>
      </w:r>
      <w:r w:rsidR="00322440" w:rsidRPr="0001400F">
        <w:rPr>
          <w:rFonts w:ascii="Times New Roman" w:eastAsia="Times New Roman" w:hAnsi="Times New Roman" w:cs="Times New Roman"/>
          <w:sz w:val="24"/>
          <w:szCs w:val="24"/>
        </w:rPr>
        <w:t xml:space="preserve"> poo</w:t>
      </w:r>
      <w:r w:rsidRPr="0001400F">
        <w:rPr>
          <w:rFonts w:ascii="Times New Roman" w:eastAsia="Times New Roman" w:hAnsi="Times New Roman" w:cs="Times New Roman"/>
          <w:sz w:val="24"/>
          <w:szCs w:val="24"/>
        </w:rPr>
        <w:t>lt hindamise läbinud ja teenuse</w:t>
      </w:r>
      <w:r w:rsidR="00322440" w:rsidRPr="0001400F">
        <w:rPr>
          <w:rFonts w:ascii="Times New Roman" w:eastAsia="Times New Roman" w:hAnsi="Times New Roman" w:cs="Times New Roman"/>
          <w:sz w:val="24"/>
          <w:szCs w:val="24"/>
        </w:rPr>
        <w:t>osutaja juurde suunatud isikule</w:t>
      </w:r>
      <w:r w:rsidR="00F33CFE" w:rsidRPr="0001400F">
        <w:rPr>
          <w:rFonts w:ascii="Times New Roman" w:eastAsia="Times New Roman" w:hAnsi="Times New Roman" w:cs="Times New Roman"/>
          <w:sz w:val="24"/>
          <w:szCs w:val="24"/>
        </w:rPr>
        <w:t xml:space="preserve"> põhi- ja/või tugi</w:t>
      </w:r>
      <w:r w:rsidR="008960C0" w:rsidRPr="0001400F">
        <w:rPr>
          <w:rFonts w:ascii="Times New Roman" w:eastAsia="Times New Roman" w:hAnsi="Times New Roman" w:cs="Times New Roman"/>
          <w:sz w:val="24"/>
          <w:szCs w:val="24"/>
        </w:rPr>
        <w:t>teenuse</w:t>
      </w:r>
      <w:r w:rsidR="00322440" w:rsidRPr="0001400F">
        <w:rPr>
          <w:rFonts w:ascii="Times New Roman" w:eastAsia="Times New Roman" w:hAnsi="Times New Roman" w:cs="Times New Roman"/>
          <w:sz w:val="24"/>
          <w:szCs w:val="24"/>
        </w:rPr>
        <w:t xml:space="preserve"> komponentide osutamise lähtudes konkreetse isiku abivajaduse hindamise kokkuvõttest;</w:t>
      </w:r>
    </w:p>
    <w:p w14:paraId="4C8573A5" w14:textId="05AF4C59" w:rsidR="001713E7" w:rsidRPr="0001400F" w:rsidRDefault="001713E7" w:rsidP="008752DB">
      <w:pPr>
        <w:pStyle w:val="Loendilik"/>
        <w:numPr>
          <w:ilvl w:val="2"/>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tegema koostööd abivajaja võrgustikuga (sh tellija kontaktisikud);</w:t>
      </w:r>
    </w:p>
    <w:p w14:paraId="348297CD" w14:textId="77777777" w:rsidR="00AE723D" w:rsidRPr="0001400F" w:rsidRDefault="00AE723D" w:rsidP="00AE723D">
      <w:pPr>
        <w:pStyle w:val="Loendilik"/>
        <w:numPr>
          <w:ilvl w:val="2"/>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 xml:space="preserve">koheselt informeerima tellijat teenuse osutamise käigus tekkinud olulistest ning teenuse osutamist takistavatest probleemidest (sh teavitama kui selgub, et abivajaja saab dubleerivaid teenuseid </w:t>
      </w:r>
      <w:r w:rsidRPr="0001400F">
        <w:rPr>
          <w:rFonts w:ascii="Times New Roman" w:hAnsi="Times New Roman" w:cs="Times New Roman"/>
          <w:sz w:val="24"/>
          <w:szCs w:val="24"/>
          <w:lang w:eastAsia="et-EE"/>
        </w:rPr>
        <w:t>tulenevalt ISTE Teenusmudeli tehnilise kirjelduse punktist 2.4)</w:t>
      </w:r>
      <w:r w:rsidRPr="0001400F">
        <w:rPr>
          <w:rFonts w:ascii="Times New Roman" w:eastAsia="Times New Roman" w:hAnsi="Times New Roman" w:cs="Times New Roman"/>
          <w:sz w:val="24"/>
          <w:szCs w:val="24"/>
          <w:lang w:eastAsia="et-EE"/>
        </w:rPr>
        <w:t xml:space="preserve"> ning küsima tellijalt juhiseid ja informatsiooni; </w:t>
      </w:r>
    </w:p>
    <w:p w14:paraId="216F8884" w14:textId="3F17E1FA" w:rsidR="00231148" w:rsidRPr="0001400F" w:rsidRDefault="00AE723D" w:rsidP="001D1225">
      <w:pPr>
        <w:pStyle w:val="Loendilik"/>
        <w:numPr>
          <w:ilvl w:val="2"/>
          <w:numId w:val="33"/>
        </w:numPr>
        <w:autoSpaceDE w:val="0"/>
        <w:autoSpaceDN w:val="0"/>
        <w:spacing w:after="0"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lang w:eastAsia="et-EE"/>
        </w:rPr>
        <w:t>koondama igakuiselt ette nähtud aruande vormil</w:t>
      </w:r>
      <w:r w:rsidR="00C75A14" w:rsidRPr="0001400F">
        <w:rPr>
          <w:rFonts w:ascii="Times New Roman" w:eastAsia="Times New Roman" w:hAnsi="Times New Roman" w:cs="Times New Roman"/>
          <w:sz w:val="24"/>
          <w:szCs w:val="24"/>
          <w:lang w:eastAsia="et-EE"/>
        </w:rPr>
        <w:t xml:space="preserve"> </w:t>
      </w:r>
      <w:r w:rsidRPr="0001400F">
        <w:rPr>
          <w:rFonts w:ascii="Times New Roman" w:eastAsia="Times New Roman" w:hAnsi="Times New Roman" w:cs="Times New Roman"/>
          <w:sz w:val="24"/>
          <w:szCs w:val="24"/>
          <w:lang w:eastAsia="et-EE"/>
        </w:rPr>
        <w:t xml:space="preserve">informatsiooni kõigist teenuskomponentidest, mida abivajajale või tema lähedastele on osutatud ning tagama, et vastav info on kinnitatud digitaalse allkirjaga teenuseosutaja esindaja poolt ja saadetud tellijale iga järgneva kalendrikuu </w:t>
      </w:r>
      <w:r w:rsidR="00C75A14" w:rsidRPr="0001400F">
        <w:rPr>
          <w:rFonts w:ascii="Times New Roman" w:eastAsia="Times New Roman" w:hAnsi="Times New Roman" w:cs="Times New Roman"/>
          <w:sz w:val="24"/>
          <w:szCs w:val="24"/>
          <w:lang w:eastAsia="et-EE"/>
        </w:rPr>
        <w:t>3</w:t>
      </w:r>
      <w:r w:rsidRPr="0001400F">
        <w:rPr>
          <w:rFonts w:ascii="Times New Roman" w:eastAsia="Times New Roman" w:hAnsi="Times New Roman" w:cs="Times New Roman"/>
          <w:sz w:val="24"/>
          <w:szCs w:val="24"/>
          <w:lang w:eastAsia="et-EE"/>
        </w:rPr>
        <w:t>. kuupäevaks</w:t>
      </w:r>
      <w:r w:rsidR="001D1225" w:rsidRPr="0001400F">
        <w:rPr>
          <w:rFonts w:ascii="Times New Roman" w:eastAsia="Times New Roman" w:hAnsi="Times New Roman" w:cs="Times New Roman"/>
          <w:sz w:val="24"/>
          <w:szCs w:val="24"/>
          <w:lang w:eastAsia="et-EE"/>
        </w:rPr>
        <w:t>.</w:t>
      </w:r>
    </w:p>
    <w:p w14:paraId="01869AB7" w14:textId="77777777" w:rsidR="00AE723D" w:rsidRPr="0001400F" w:rsidRDefault="00AE723D" w:rsidP="00AE723D">
      <w:pPr>
        <w:pStyle w:val="Loendilik"/>
        <w:numPr>
          <w:ilvl w:val="2"/>
          <w:numId w:val="33"/>
        </w:numPr>
        <w:spacing w:line="240" w:lineRule="auto"/>
        <w:jc w:val="both"/>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 xml:space="preserve">tagama, et spetsialistid (nt tegevusjuhendaja, psühholoog jm), kes vahetult osutavad teenust, omavad vastavasisulist pädevust või väljaõpet, mis võimaldab osutada teenuse sisulisi tegevusi lähtudes ISTE 2025-2026 Teenusmudeli katsetamise kirjeldusest punktis 1.4. </w:t>
      </w:r>
    </w:p>
    <w:p w14:paraId="0743CE92" w14:textId="77777777" w:rsidR="00AE723D" w:rsidRPr="0001400F" w:rsidRDefault="00AE723D" w:rsidP="00AE723D">
      <w:pPr>
        <w:pStyle w:val="Loendilik"/>
        <w:numPr>
          <w:ilvl w:val="2"/>
          <w:numId w:val="33"/>
        </w:numPr>
        <w:spacing w:line="240" w:lineRule="auto"/>
        <w:jc w:val="both"/>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jälgima ja tagama osutatud teenuse kvaliteedi vastavuse sotsiaalteenuste kvaliteedipõhimõtetele ning ISTE 2025-2026 teenusmudeli tehnilises kirjelduses  kehtestatud nõutele;</w:t>
      </w:r>
    </w:p>
    <w:p w14:paraId="2A8BE946" w14:textId="2A352FC1" w:rsidR="00AE723D" w:rsidRPr="0001400F" w:rsidRDefault="00AE723D" w:rsidP="00AE723D">
      <w:pPr>
        <w:pStyle w:val="Loendilik"/>
        <w:numPr>
          <w:ilvl w:val="2"/>
          <w:numId w:val="33"/>
        </w:numPr>
        <w:spacing w:line="240" w:lineRule="auto"/>
        <w:jc w:val="both"/>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 xml:space="preserve">regulaarselt läbi viima (vähemalt iga 6 kuu tagant) </w:t>
      </w:r>
      <w:r w:rsidRPr="0001400F">
        <w:rPr>
          <w:rFonts w:ascii="Times New Roman" w:hAnsi="Times New Roman" w:cs="Times New Roman"/>
          <w:sz w:val="24"/>
          <w:szCs w:val="24"/>
        </w:rPr>
        <w:t>kaasatud abivajajate hindamise ja tegevusplaani korrigeerimise ning muudatused teenuskomponentide osutamises vastavalt inimese muutunud abivajadusele ning edastab sellekohase info KOV juhtumikorraldajale. Lisama regulaarselt vahehinnangu tegevusplaani ning edastama selle KOV juhtumikorraldajale;</w:t>
      </w:r>
    </w:p>
    <w:p w14:paraId="3A4F82B9" w14:textId="5E636ABF" w:rsidR="00AE723D" w:rsidRPr="0001400F" w:rsidRDefault="00AE723D" w:rsidP="00AE723D">
      <w:pPr>
        <w:pStyle w:val="Loendilik"/>
        <w:numPr>
          <w:ilvl w:val="2"/>
          <w:numId w:val="33"/>
        </w:numPr>
        <w:spacing w:line="240" w:lineRule="auto"/>
        <w:jc w:val="both"/>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tagama abivajava isikule regulaarse põhi- ja</w:t>
      </w:r>
      <w:r w:rsidR="0095146C" w:rsidRPr="0001400F">
        <w:rPr>
          <w:rFonts w:ascii="Times New Roman" w:eastAsia="Times New Roman" w:hAnsi="Times New Roman" w:cs="Times New Roman"/>
          <w:sz w:val="24"/>
          <w:szCs w:val="24"/>
          <w:lang w:eastAsia="et-EE"/>
        </w:rPr>
        <w:t>/või</w:t>
      </w:r>
      <w:r w:rsidRPr="0001400F">
        <w:rPr>
          <w:rFonts w:ascii="Times New Roman" w:eastAsia="Times New Roman" w:hAnsi="Times New Roman" w:cs="Times New Roman"/>
          <w:sz w:val="24"/>
          <w:szCs w:val="24"/>
          <w:lang w:eastAsia="et-EE"/>
        </w:rPr>
        <w:t xml:space="preserve"> tugiteenuse komponentide osutamise lähtudes ISTE 2025-2026 Teenusmudeli tehnilise kirjelduse peatükist 4;</w:t>
      </w:r>
    </w:p>
    <w:p w14:paraId="57380ABD" w14:textId="6E5B6FA1" w:rsidR="00AE723D" w:rsidRPr="0001400F" w:rsidRDefault="00AE723D" w:rsidP="00AE723D">
      <w:pPr>
        <w:pStyle w:val="Loendilik"/>
        <w:numPr>
          <w:ilvl w:val="2"/>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hAnsi="Times New Roman" w:cs="Times New Roman"/>
          <w:sz w:val="24"/>
          <w:szCs w:val="24"/>
        </w:rPr>
        <w:lastRenderedPageBreak/>
        <w:t>tagama teenusmudeli tegevuste mõju hindamiseks abivajava inimese poolt elukvaliteedi hinnangu täitmise</w:t>
      </w:r>
      <w:r w:rsidR="0001400F" w:rsidRPr="0001400F">
        <w:rPr>
          <w:rFonts w:ascii="Times New Roman" w:hAnsi="Times New Roman" w:cs="Times New Roman"/>
          <w:sz w:val="24"/>
          <w:szCs w:val="24"/>
        </w:rPr>
        <w:t xml:space="preserve">. </w:t>
      </w:r>
      <w:r w:rsidRPr="0001400F">
        <w:rPr>
          <w:rFonts w:ascii="Times New Roman" w:hAnsi="Times New Roman" w:cs="Times New Roman"/>
          <w:sz w:val="24"/>
          <w:szCs w:val="24"/>
        </w:rPr>
        <w:t>Elukvaliteedi hinnang täidetakse kaasatud inimese poolt teenuskomponentide kasutamisega alustamisel (st põhiteenuse - teenuse planeerimisega alustamisel) ning edaspidi regulaarselt pärast aasta möödumist eelmisest hinnangust ja/või teenusmudeli tegevuste lõpetamisel;</w:t>
      </w:r>
    </w:p>
    <w:p w14:paraId="18A64708" w14:textId="44D6787C" w:rsidR="00AE723D" w:rsidRPr="0001400F" w:rsidRDefault="00AE723D" w:rsidP="00AE723D">
      <w:pPr>
        <w:pStyle w:val="Loendilik"/>
        <w:numPr>
          <w:ilvl w:val="2"/>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hAnsi="Times New Roman" w:cs="Times New Roman"/>
          <w:sz w:val="24"/>
          <w:szCs w:val="24"/>
        </w:rPr>
        <w:t xml:space="preserve">koostab projektist väljuva isiku kohta kokkuvõtva hinnangu ja edastab selle tellijale hiljemalt järgneva kuu </w:t>
      </w:r>
      <w:r w:rsidR="0001400F" w:rsidRPr="0001400F">
        <w:rPr>
          <w:rFonts w:ascii="Times New Roman" w:hAnsi="Times New Roman" w:cs="Times New Roman"/>
          <w:sz w:val="24"/>
          <w:szCs w:val="24"/>
        </w:rPr>
        <w:t>3</w:t>
      </w:r>
      <w:r w:rsidRPr="0001400F">
        <w:rPr>
          <w:rFonts w:ascii="Times New Roman" w:hAnsi="Times New Roman" w:cs="Times New Roman"/>
          <w:sz w:val="24"/>
          <w:szCs w:val="24"/>
        </w:rPr>
        <w:t xml:space="preserve">. kuupäevaks; </w:t>
      </w:r>
    </w:p>
    <w:p w14:paraId="746CA280" w14:textId="426C2EFF" w:rsidR="001713E7" w:rsidRPr="0001400F" w:rsidRDefault="00AE723D" w:rsidP="001D1225">
      <w:pPr>
        <w:pStyle w:val="Loendilik"/>
        <w:numPr>
          <w:ilvl w:val="2"/>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 xml:space="preserve">avaldama oma kodulehel info projekti ja koostöö kohta ning seejuures järgima  teavitusreegleid vastavalt Vabariigi Valitsuse </w:t>
      </w:r>
      <w:r w:rsidRPr="0001400F">
        <w:rPr>
          <w:rFonts w:ascii="Times New Roman" w:hAnsi="Times New Roman" w:cs="Times New Roman"/>
          <w:sz w:val="24"/>
          <w:szCs w:val="24"/>
        </w:rPr>
        <w:t xml:space="preserve">12.05.2022 määrusele nr 54 „Perioodi 2021-2027 ühtekuuluvus- ja </w:t>
      </w:r>
      <w:proofErr w:type="spellStart"/>
      <w:r w:rsidRPr="0001400F">
        <w:rPr>
          <w:rFonts w:ascii="Times New Roman" w:hAnsi="Times New Roman" w:cs="Times New Roman"/>
          <w:sz w:val="24"/>
          <w:szCs w:val="24"/>
        </w:rPr>
        <w:t>siseturvalisuspoliitika</w:t>
      </w:r>
      <w:proofErr w:type="spellEnd"/>
      <w:r w:rsidRPr="0001400F">
        <w:rPr>
          <w:rFonts w:ascii="Times New Roman" w:hAnsi="Times New Roman" w:cs="Times New Roman"/>
          <w:sz w:val="24"/>
          <w:szCs w:val="24"/>
        </w:rPr>
        <w:t xml:space="preserve"> fondide vahendite andmisest avalikkuse teavitamine“</w:t>
      </w:r>
      <w:r w:rsidRPr="0001400F">
        <w:rPr>
          <w:rFonts w:ascii="Times New Roman" w:eastAsia="Times New Roman" w:hAnsi="Times New Roman" w:cs="Times New Roman"/>
          <w:sz w:val="24"/>
          <w:szCs w:val="24"/>
          <w:lang w:eastAsia="et-EE"/>
        </w:rPr>
        <w:t>. Teenuse osutaja</w:t>
      </w:r>
      <w:r w:rsidR="003B64A0" w:rsidRPr="0001400F">
        <w:rPr>
          <w:rFonts w:ascii="Times New Roman" w:eastAsia="Times New Roman" w:hAnsi="Times New Roman" w:cs="Times New Roman"/>
          <w:sz w:val="24"/>
          <w:szCs w:val="24"/>
          <w:lang w:eastAsia="et-EE"/>
        </w:rPr>
        <w:t xml:space="preserve"> tagab A3 suuruses projekti teavituse plakati teenuse osutamise ruumis.</w:t>
      </w:r>
    </w:p>
    <w:p w14:paraId="40AEB566" w14:textId="11B7F086" w:rsidR="00416B68" w:rsidRPr="0001400F" w:rsidRDefault="00416B68" w:rsidP="007D35CC">
      <w:pPr>
        <w:pStyle w:val="Loendilik"/>
        <w:numPr>
          <w:ilvl w:val="2"/>
          <w:numId w:val="33"/>
        </w:numPr>
        <w:autoSpaceDE w:val="0"/>
        <w:autoSpaceDN w:val="0"/>
        <w:spacing w:after="0"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järgima tellija täiendavaid ja põhjendatud juhiseid ja ettepanekuid Lepingu täitmisel;</w:t>
      </w:r>
    </w:p>
    <w:p w14:paraId="2A6035E5" w14:textId="028DA644" w:rsidR="00416B68" w:rsidRPr="0001400F" w:rsidRDefault="00416B68" w:rsidP="007D35CC">
      <w:pPr>
        <w:pStyle w:val="Loendilik"/>
        <w:numPr>
          <w:ilvl w:val="2"/>
          <w:numId w:val="33"/>
        </w:numPr>
        <w:autoSpaceDE w:val="0"/>
        <w:autoSpaceDN w:val="0"/>
        <w:spacing w:after="0"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esitama tellijale tähtaegselt korrektse</w:t>
      </w:r>
      <w:r w:rsidR="00C9719B" w:rsidRPr="0001400F">
        <w:rPr>
          <w:rFonts w:ascii="Times New Roman" w:eastAsia="Times New Roman" w:hAnsi="Times New Roman" w:cs="Times New Roman"/>
          <w:sz w:val="24"/>
          <w:szCs w:val="24"/>
        </w:rPr>
        <w:t>lt täidetud arved;</w:t>
      </w:r>
    </w:p>
    <w:p w14:paraId="4C6184A0" w14:textId="16A35121" w:rsidR="003B64A0" w:rsidRPr="0001400F" w:rsidRDefault="00416B68" w:rsidP="003B64A0">
      <w:pPr>
        <w:pStyle w:val="Loendilik"/>
        <w:numPr>
          <w:ilvl w:val="2"/>
          <w:numId w:val="33"/>
        </w:numPr>
        <w:autoSpaceDE w:val="0"/>
        <w:autoSpaceDN w:val="0"/>
        <w:spacing w:after="0"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säilitama lepingu täitmisega seotud dokumente kuni 31.12.20</w:t>
      </w:r>
      <w:r w:rsidR="00B82215" w:rsidRPr="0001400F">
        <w:rPr>
          <w:rFonts w:ascii="Times New Roman" w:eastAsia="Times New Roman" w:hAnsi="Times New Roman" w:cs="Times New Roman"/>
          <w:sz w:val="24"/>
          <w:szCs w:val="24"/>
        </w:rPr>
        <w:t>3</w:t>
      </w:r>
      <w:r w:rsidR="001713E7" w:rsidRPr="0001400F">
        <w:rPr>
          <w:rFonts w:ascii="Times New Roman" w:eastAsia="Times New Roman" w:hAnsi="Times New Roman" w:cs="Times New Roman"/>
          <w:sz w:val="24"/>
          <w:szCs w:val="24"/>
        </w:rPr>
        <w:t>2</w:t>
      </w:r>
      <w:r w:rsidRPr="0001400F">
        <w:rPr>
          <w:rFonts w:ascii="Times New Roman" w:eastAsia="Times New Roman" w:hAnsi="Times New Roman" w:cs="Times New Roman"/>
          <w:sz w:val="24"/>
          <w:szCs w:val="24"/>
        </w:rPr>
        <w:t>.a.</w:t>
      </w:r>
    </w:p>
    <w:p w14:paraId="18ED0887" w14:textId="77777777" w:rsidR="002E56C0" w:rsidRPr="0001400F" w:rsidRDefault="002E56C0" w:rsidP="009C5B9F">
      <w:pPr>
        <w:pStyle w:val="Loendilik"/>
        <w:autoSpaceDE w:val="0"/>
        <w:autoSpaceDN w:val="0"/>
        <w:spacing w:after="0" w:line="240" w:lineRule="auto"/>
        <w:ind w:left="1004"/>
        <w:jc w:val="both"/>
        <w:rPr>
          <w:rFonts w:ascii="Times New Roman" w:eastAsia="Times New Roman" w:hAnsi="Times New Roman" w:cs="Times New Roman"/>
          <w:color w:val="FF0000"/>
          <w:sz w:val="24"/>
          <w:szCs w:val="24"/>
        </w:rPr>
      </w:pPr>
    </w:p>
    <w:p w14:paraId="1C887CC4" w14:textId="25E08D0A" w:rsidR="00416B68" w:rsidRPr="0001400F" w:rsidRDefault="00416B68" w:rsidP="007D35CC">
      <w:pPr>
        <w:pStyle w:val="Loendilik"/>
        <w:numPr>
          <w:ilvl w:val="1"/>
          <w:numId w:val="33"/>
        </w:numPr>
        <w:autoSpaceDE w:val="0"/>
        <w:autoSpaceDN w:val="0"/>
        <w:spacing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b/>
          <w:bCs/>
          <w:sz w:val="24"/>
          <w:szCs w:val="24"/>
        </w:rPr>
        <w:t>Teenuseosutajal on õigus:</w:t>
      </w:r>
    </w:p>
    <w:p w14:paraId="71B2DBF1" w14:textId="52D971B2" w:rsidR="00CE3B8F" w:rsidRPr="0001400F" w:rsidRDefault="00CE3B8F" w:rsidP="007D35CC">
      <w:pPr>
        <w:pStyle w:val="Loendilik"/>
        <w:numPr>
          <w:ilvl w:val="2"/>
          <w:numId w:val="33"/>
        </w:numPr>
        <w:autoSpaceDE w:val="0"/>
        <w:autoSpaceDN w:val="0"/>
        <w:spacing w:after="0"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saada tellija</w:t>
      </w:r>
      <w:r w:rsidR="00416B68" w:rsidRPr="0001400F">
        <w:rPr>
          <w:rFonts w:ascii="Times New Roman" w:eastAsia="Times New Roman" w:hAnsi="Times New Roman" w:cs="Times New Roman"/>
          <w:sz w:val="24"/>
          <w:szCs w:val="24"/>
        </w:rPr>
        <w:t xml:space="preserve"> </w:t>
      </w:r>
      <w:r w:rsidR="006251D5" w:rsidRPr="0001400F">
        <w:rPr>
          <w:rFonts w:ascii="Times New Roman" w:eastAsia="Times New Roman" w:hAnsi="Times New Roman" w:cs="Times New Roman"/>
          <w:sz w:val="24"/>
          <w:szCs w:val="24"/>
        </w:rPr>
        <w:t>volitatud esindajalt</w:t>
      </w:r>
      <w:r w:rsidR="00416B68" w:rsidRPr="0001400F">
        <w:rPr>
          <w:rFonts w:ascii="Times New Roman" w:eastAsia="Times New Roman" w:hAnsi="Times New Roman" w:cs="Times New Roman"/>
          <w:sz w:val="24"/>
          <w:szCs w:val="24"/>
        </w:rPr>
        <w:t xml:space="preserve"> juhiseid teenuse osutamise ning oodatavate tulemuste kohta</w:t>
      </w:r>
      <w:r w:rsidRPr="0001400F">
        <w:rPr>
          <w:rFonts w:ascii="Times New Roman" w:eastAsia="Times New Roman" w:hAnsi="Times New Roman" w:cs="Times New Roman"/>
          <w:sz w:val="24"/>
          <w:szCs w:val="24"/>
        </w:rPr>
        <w:t>;</w:t>
      </w:r>
    </w:p>
    <w:p w14:paraId="65BAB1B5" w14:textId="77777777" w:rsidR="0037076A" w:rsidRPr="0001400F" w:rsidRDefault="0037076A" w:rsidP="0037076A">
      <w:pPr>
        <w:pStyle w:val="Loendilik"/>
        <w:numPr>
          <w:ilvl w:val="2"/>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saada tasu kvaliteetse, isikukeskse ning nõuetekohaselt osutatud teenuse eest; </w:t>
      </w:r>
    </w:p>
    <w:p w14:paraId="76EAED74" w14:textId="504971FB" w:rsidR="00CE3B8F" w:rsidRPr="0001400F" w:rsidRDefault="00416B68" w:rsidP="007D35CC">
      <w:pPr>
        <w:pStyle w:val="Loendilik"/>
        <w:numPr>
          <w:ilvl w:val="2"/>
          <w:numId w:val="33"/>
        </w:numPr>
        <w:autoSpaceDE w:val="0"/>
        <w:autoSpaceDN w:val="0"/>
        <w:spacing w:after="0"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t</w:t>
      </w:r>
      <w:r w:rsidR="00CE3B8F" w:rsidRPr="0001400F">
        <w:rPr>
          <w:rFonts w:ascii="Times New Roman" w:eastAsia="Times New Roman" w:hAnsi="Times New Roman" w:cs="Times New Roman"/>
          <w:sz w:val="24"/>
          <w:szCs w:val="24"/>
        </w:rPr>
        <w:t>eha tellijale</w:t>
      </w:r>
      <w:r w:rsidRPr="0001400F">
        <w:rPr>
          <w:rFonts w:ascii="Times New Roman" w:eastAsia="Times New Roman" w:hAnsi="Times New Roman" w:cs="Times New Roman"/>
          <w:sz w:val="24"/>
          <w:szCs w:val="24"/>
        </w:rPr>
        <w:t xml:space="preserve"> ettepanekuid teenusel olevatele erivajadustega isikutele toimetuleku soodustamiseks sotsiaaltoetuste eraldamise ja - teenuste osutamise osas</w:t>
      </w:r>
      <w:r w:rsidR="00CE3B8F" w:rsidRPr="0001400F">
        <w:rPr>
          <w:rFonts w:ascii="Times New Roman" w:eastAsia="Times New Roman" w:hAnsi="Times New Roman" w:cs="Times New Roman"/>
          <w:sz w:val="24"/>
          <w:szCs w:val="24"/>
        </w:rPr>
        <w:t>.</w:t>
      </w:r>
    </w:p>
    <w:p w14:paraId="44EAA8D3" w14:textId="2CA67CE8" w:rsidR="00880E87" w:rsidRPr="0001400F" w:rsidRDefault="00880E87" w:rsidP="009C5B9F">
      <w:pPr>
        <w:pStyle w:val="Loendilik"/>
        <w:tabs>
          <w:tab w:val="left" w:pos="567"/>
        </w:tabs>
        <w:spacing w:after="0" w:line="240" w:lineRule="auto"/>
        <w:ind w:left="1080"/>
        <w:contextualSpacing w:val="0"/>
        <w:jc w:val="both"/>
        <w:outlineLvl w:val="2"/>
        <w:rPr>
          <w:rFonts w:ascii="Times New Roman" w:hAnsi="Times New Roman" w:cs="Times New Roman"/>
          <w:sz w:val="24"/>
          <w:szCs w:val="24"/>
        </w:rPr>
      </w:pPr>
    </w:p>
    <w:p w14:paraId="0811426B" w14:textId="77777777" w:rsidR="00CE3B8F" w:rsidRPr="0001400F" w:rsidRDefault="00CE3B8F" w:rsidP="007D35CC">
      <w:pPr>
        <w:pStyle w:val="Loendilik"/>
        <w:numPr>
          <w:ilvl w:val="1"/>
          <w:numId w:val="33"/>
        </w:numPr>
        <w:autoSpaceDE w:val="0"/>
        <w:autoSpaceDN w:val="0"/>
        <w:spacing w:line="240" w:lineRule="auto"/>
        <w:jc w:val="both"/>
        <w:rPr>
          <w:rFonts w:ascii="Times New Roman" w:eastAsia="Times New Roman" w:hAnsi="Times New Roman" w:cs="Times New Roman"/>
          <w:sz w:val="24"/>
          <w:szCs w:val="24"/>
        </w:rPr>
      </w:pPr>
      <w:r w:rsidRPr="0001400F">
        <w:rPr>
          <w:rFonts w:ascii="Times New Roman" w:eastAsia="Times New Roman" w:hAnsi="Times New Roman" w:cs="Times New Roman"/>
          <w:b/>
          <w:bCs/>
          <w:sz w:val="24"/>
          <w:szCs w:val="24"/>
        </w:rPr>
        <w:t>Tellijal on õigus:</w:t>
      </w:r>
    </w:p>
    <w:p w14:paraId="7EE7E0CA" w14:textId="77777777" w:rsidR="00FD7105" w:rsidRPr="0001400F" w:rsidRDefault="00A55E1A" w:rsidP="00FD7105">
      <w:pPr>
        <w:pStyle w:val="Loendilik"/>
        <w:numPr>
          <w:ilvl w:val="2"/>
          <w:numId w:val="33"/>
        </w:numPr>
        <w:autoSpaceDE w:val="0"/>
        <w:autoSpaceDN w:val="0"/>
        <w:spacing w:line="240" w:lineRule="auto"/>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teostada kontrolli teenuse osutamise kvaliteedi ja sihipärasuse üle,</w:t>
      </w:r>
      <w:r w:rsidRPr="0001400F">
        <w:rPr>
          <w:rFonts w:ascii="Times New Roman" w:eastAsia="Calibri" w:hAnsi="Times New Roman" w:cs="Times New Roman"/>
          <w:sz w:val="24"/>
          <w:szCs w:val="24"/>
        </w:rPr>
        <w:t xml:space="preserve"> </w:t>
      </w:r>
      <w:r w:rsidRPr="0001400F">
        <w:rPr>
          <w:rFonts w:ascii="Times New Roman" w:eastAsia="Times New Roman" w:hAnsi="Times New Roman" w:cs="Times New Roman"/>
          <w:sz w:val="24"/>
          <w:szCs w:val="24"/>
        </w:rPr>
        <w:t>nõudes vajadusel teenuseosutajalt selle kohta informatsiooni ja kirjalike või suuliste seletuste esitamist, sh õigus mistahes ajal lepingu täitmisel ajal nõuda teenuseid osutavate isikute nõuetele vastavuse tõendamist ja vastavate dokumentide esitamist;</w:t>
      </w:r>
    </w:p>
    <w:p w14:paraId="7904A250" w14:textId="31AC4A6C" w:rsidR="00FD7105" w:rsidRPr="0001400F" w:rsidRDefault="00FD7105" w:rsidP="00FD7105">
      <w:pPr>
        <w:pStyle w:val="Loendilik"/>
        <w:numPr>
          <w:ilvl w:val="2"/>
          <w:numId w:val="33"/>
        </w:numPr>
        <w:autoSpaceDE w:val="0"/>
        <w:autoSpaceDN w:val="0"/>
        <w:spacing w:line="240" w:lineRule="auto"/>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lang w:eastAsia="et-EE"/>
        </w:rPr>
        <w:t>teostada kohapealset kontrolli teenuseosutaja juures süsteemselt ja regulaarselt teenuse sisu ja kvaliteedi osas, et hinnata, kas teenuse osutamine vastab oma sisu ja kvaliteediga teenusega hõlmatud isikute vajadustele, sh õigus saada selgitusi osutatud teenuste ning nende otstarbekuse ja vajalikkuse kohta; </w:t>
      </w:r>
    </w:p>
    <w:p w14:paraId="770083F0" w14:textId="77777777" w:rsidR="00A55E1A" w:rsidRPr="0001400F" w:rsidRDefault="00A55E1A" w:rsidP="007D35CC">
      <w:pPr>
        <w:pStyle w:val="Loendilik"/>
        <w:numPr>
          <w:ilvl w:val="2"/>
          <w:numId w:val="33"/>
        </w:numPr>
        <w:autoSpaceDE w:val="0"/>
        <w:autoSpaceDN w:val="0"/>
        <w:spacing w:after="0" w:line="240" w:lineRule="auto"/>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tellijal on õigus küsida dokumente välja tihedamini kui 1kord kuus;</w:t>
      </w:r>
    </w:p>
    <w:p w14:paraId="69D27FDA" w14:textId="77777777" w:rsidR="00A55E1A" w:rsidRPr="0001400F" w:rsidRDefault="00A55E1A" w:rsidP="007D35CC">
      <w:pPr>
        <w:pStyle w:val="Loendilik"/>
        <w:numPr>
          <w:ilvl w:val="2"/>
          <w:numId w:val="33"/>
        </w:numPr>
        <w:autoSpaceDE w:val="0"/>
        <w:autoSpaceDN w:val="0"/>
        <w:spacing w:line="240" w:lineRule="auto"/>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teha ettepanekuid ja anda juhiseid teenuse kvaliteedi parendamiseks;</w:t>
      </w:r>
    </w:p>
    <w:p w14:paraId="75A9F1FA" w14:textId="77777777" w:rsidR="00FD7105" w:rsidRPr="0001400F" w:rsidRDefault="00A55E1A" w:rsidP="00FD7105">
      <w:pPr>
        <w:pStyle w:val="Loendilik"/>
        <w:numPr>
          <w:ilvl w:val="2"/>
          <w:numId w:val="33"/>
        </w:numPr>
        <w:autoSpaceDE w:val="0"/>
        <w:autoSpaceDN w:val="0"/>
        <w:spacing w:line="240" w:lineRule="auto"/>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nõuda teenuse osutamisel ilmnenud puuduste viivitamatut kõrvaldamist;</w:t>
      </w:r>
    </w:p>
    <w:p w14:paraId="588F83D0" w14:textId="79C44A55" w:rsidR="00C85E37" w:rsidRPr="0001400F" w:rsidRDefault="00C85E37" w:rsidP="007D35CC">
      <w:pPr>
        <w:pStyle w:val="Loendilik"/>
        <w:numPr>
          <w:ilvl w:val="2"/>
          <w:numId w:val="33"/>
        </w:numPr>
        <w:autoSpaceDE w:val="0"/>
        <w:autoSpaceDN w:val="0"/>
        <w:spacing w:line="240" w:lineRule="auto"/>
        <w:ind w:left="993" w:hanging="709"/>
        <w:jc w:val="both"/>
        <w:rPr>
          <w:rFonts w:ascii="Times New Roman" w:eastAsia="Times New Roman" w:hAnsi="Times New Roman" w:cs="Times New Roman"/>
          <w:sz w:val="24"/>
          <w:szCs w:val="24"/>
        </w:rPr>
      </w:pPr>
      <w:r w:rsidRPr="0001400F">
        <w:rPr>
          <w:rFonts w:ascii="Times New Roman" w:hAnsi="Times New Roman" w:cs="Times New Roman"/>
          <w:sz w:val="24"/>
          <w:szCs w:val="24"/>
        </w:rPr>
        <w:t>keelduda töö vastuvõtmisest, kui tellija leiab, et osutatud teenuskomponendid ei ole vajalikud, osutatud tegevused ei tundu mõistlikud või põhjendatud, ei vasta</w:t>
      </w:r>
      <w:r w:rsidR="009E57A7" w:rsidRPr="0001400F">
        <w:rPr>
          <w:rFonts w:ascii="Times New Roman" w:hAnsi="Times New Roman" w:cs="Times New Roman"/>
          <w:sz w:val="24"/>
          <w:szCs w:val="24"/>
        </w:rPr>
        <w:t xml:space="preserve"> pakkumuse</w:t>
      </w:r>
      <w:r w:rsidR="00FD7105" w:rsidRPr="0001400F">
        <w:rPr>
          <w:rFonts w:ascii="Times New Roman" w:hAnsi="Times New Roman" w:cs="Times New Roman"/>
          <w:sz w:val="24"/>
          <w:szCs w:val="24"/>
        </w:rPr>
        <w:t xml:space="preserve"> </w:t>
      </w:r>
      <w:r w:rsidRPr="0001400F">
        <w:rPr>
          <w:rFonts w:ascii="Times New Roman" w:hAnsi="Times New Roman" w:cs="Times New Roman"/>
          <w:sz w:val="24"/>
          <w:szCs w:val="24"/>
        </w:rPr>
        <w:t>alusdokumentides, tellimuses ja pakkumuses sätestatule;</w:t>
      </w:r>
    </w:p>
    <w:p w14:paraId="186DE509" w14:textId="77777777" w:rsidR="00A55E1A" w:rsidRPr="0001400F" w:rsidRDefault="00A55E1A" w:rsidP="007D35CC">
      <w:pPr>
        <w:pStyle w:val="Loendilik"/>
        <w:numPr>
          <w:ilvl w:val="2"/>
          <w:numId w:val="33"/>
        </w:numPr>
        <w:autoSpaceDE w:val="0"/>
        <w:autoSpaceDN w:val="0"/>
        <w:spacing w:line="240" w:lineRule="auto"/>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nõuda tagasi teenuseosutajale väljamakstud tasu juhul, kui ilmnevad asjaolud, mis seavad kahtluse alla rahaliste vahendite mitteotstarbekohase kasutamise, selliste rahaliste vahendite ulatuses;</w:t>
      </w:r>
    </w:p>
    <w:p w14:paraId="661DD198" w14:textId="3C97D973" w:rsidR="00FD7105" w:rsidRPr="0001400F" w:rsidRDefault="00A55E1A" w:rsidP="009E57A7">
      <w:pPr>
        <w:pStyle w:val="Loendilik"/>
        <w:numPr>
          <w:ilvl w:val="2"/>
          <w:numId w:val="33"/>
        </w:numPr>
        <w:autoSpaceDE w:val="0"/>
        <w:autoSpaceDN w:val="0"/>
        <w:spacing w:line="240" w:lineRule="auto"/>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tellimus tühistada. Sellisel juhul on tellija kohustatud teenuseosutajale tasuma tühistamise hetkeks teostatud tööde eest.</w:t>
      </w:r>
    </w:p>
    <w:p w14:paraId="598D8650" w14:textId="77777777" w:rsidR="00FD7105" w:rsidRPr="0001400F" w:rsidRDefault="00FD7105" w:rsidP="00FD7105">
      <w:pPr>
        <w:pStyle w:val="Loendilik"/>
        <w:autoSpaceDE w:val="0"/>
        <w:autoSpaceDN w:val="0"/>
        <w:spacing w:line="240" w:lineRule="auto"/>
        <w:ind w:left="993"/>
        <w:jc w:val="both"/>
        <w:rPr>
          <w:rFonts w:ascii="Times New Roman" w:eastAsia="Times New Roman" w:hAnsi="Times New Roman" w:cs="Times New Roman"/>
          <w:sz w:val="24"/>
          <w:szCs w:val="24"/>
        </w:rPr>
      </w:pPr>
    </w:p>
    <w:p w14:paraId="54A6BCE2" w14:textId="77777777" w:rsidR="00A55E1A" w:rsidRPr="0001400F" w:rsidRDefault="00A55E1A" w:rsidP="00A55E1A">
      <w:pPr>
        <w:pStyle w:val="Loendilik"/>
        <w:autoSpaceDE w:val="0"/>
        <w:autoSpaceDN w:val="0"/>
        <w:spacing w:line="240" w:lineRule="auto"/>
        <w:jc w:val="both"/>
        <w:rPr>
          <w:rFonts w:ascii="Times New Roman" w:eastAsia="Times New Roman" w:hAnsi="Times New Roman" w:cs="Times New Roman"/>
          <w:sz w:val="24"/>
          <w:szCs w:val="24"/>
        </w:rPr>
      </w:pPr>
    </w:p>
    <w:p w14:paraId="0403AFF3" w14:textId="77777777" w:rsidR="002E56C0" w:rsidRPr="0001400F" w:rsidRDefault="002E56C0" w:rsidP="007D35CC">
      <w:pPr>
        <w:pStyle w:val="Loendilik"/>
        <w:numPr>
          <w:ilvl w:val="1"/>
          <w:numId w:val="33"/>
        </w:numPr>
        <w:autoSpaceDE w:val="0"/>
        <w:autoSpaceDN w:val="0"/>
        <w:spacing w:line="240" w:lineRule="auto"/>
        <w:jc w:val="both"/>
        <w:rPr>
          <w:rFonts w:ascii="Times New Roman" w:eastAsia="Times New Roman" w:hAnsi="Times New Roman" w:cs="Times New Roman"/>
          <w:b/>
          <w:sz w:val="24"/>
          <w:szCs w:val="24"/>
        </w:rPr>
      </w:pPr>
      <w:r w:rsidRPr="0001400F">
        <w:rPr>
          <w:rFonts w:ascii="Times New Roman" w:eastAsia="Times New Roman" w:hAnsi="Times New Roman" w:cs="Times New Roman"/>
          <w:b/>
          <w:sz w:val="24"/>
          <w:szCs w:val="24"/>
        </w:rPr>
        <w:t>Tellija on kohustatud:</w:t>
      </w:r>
    </w:p>
    <w:p w14:paraId="27E297F8" w14:textId="1B21070C" w:rsidR="002B6067" w:rsidRPr="0001400F" w:rsidRDefault="002B6067" w:rsidP="007D35CC">
      <w:pPr>
        <w:pStyle w:val="Loendilik"/>
        <w:numPr>
          <w:ilvl w:val="2"/>
          <w:numId w:val="33"/>
        </w:numPr>
        <w:autoSpaceDE w:val="0"/>
        <w:autoSpaceDN w:val="0"/>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suunama abivajava isiku projekti tegevustesse, andes eelnevalt</w:t>
      </w:r>
      <w:r w:rsidR="00BB7F47" w:rsidRPr="0001400F">
        <w:rPr>
          <w:rFonts w:ascii="Times New Roman" w:eastAsia="Times New Roman" w:hAnsi="Times New Roman" w:cs="Times New Roman"/>
          <w:sz w:val="24"/>
          <w:szCs w:val="24"/>
        </w:rPr>
        <w:t xml:space="preserve"> teenuseosutajale</w:t>
      </w:r>
      <w:r w:rsidRPr="0001400F">
        <w:rPr>
          <w:rFonts w:ascii="Times New Roman" w:eastAsia="Times New Roman" w:hAnsi="Times New Roman" w:cs="Times New Roman"/>
          <w:sz w:val="24"/>
          <w:szCs w:val="24"/>
        </w:rPr>
        <w:t xml:space="preserve"> üle konkreetse isiku olukorra mõistmiseks vajaliku olulise informatsiooni;</w:t>
      </w:r>
    </w:p>
    <w:p w14:paraId="2E22976C" w14:textId="25897607" w:rsidR="002B6067" w:rsidRPr="0001400F" w:rsidRDefault="002B6067" w:rsidP="007D35CC">
      <w:pPr>
        <w:pStyle w:val="Loendilik"/>
        <w:numPr>
          <w:ilvl w:val="2"/>
          <w:numId w:val="33"/>
        </w:numPr>
        <w:autoSpaceDE w:val="0"/>
        <w:autoSpaceDN w:val="0"/>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tegema koostööd</w:t>
      </w:r>
      <w:r w:rsidR="004B413B" w:rsidRPr="0001400F">
        <w:rPr>
          <w:rFonts w:ascii="Times New Roman" w:eastAsia="Times New Roman" w:hAnsi="Times New Roman" w:cs="Times New Roman"/>
          <w:sz w:val="24"/>
          <w:szCs w:val="24"/>
        </w:rPr>
        <w:t xml:space="preserve"> põhiteenuse</w:t>
      </w:r>
      <w:r w:rsidRPr="0001400F">
        <w:rPr>
          <w:rFonts w:ascii="Times New Roman" w:eastAsia="Times New Roman" w:hAnsi="Times New Roman" w:cs="Times New Roman"/>
          <w:sz w:val="24"/>
          <w:szCs w:val="24"/>
        </w:rPr>
        <w:t xml:space="preserve"> osutaja</w:t>
      </w:r>
      <w:r w:rsidR="004B413B" w:rsidRPr="0001400F">
        <w:rPr>
          <w:rFonts w:ascii="Times New Roman" w:eastAsia="Times New Roman" w:hAnsi="Times New Roman" w:cs="Times New Roman"/>
          <w:sz w:val="24"/>
          <w:szCs w:val="24"/>
        </w:rPr>
        <w:t>ga</w:t>
      </w:r>
      <w:r w:rsidRPr="0001400F">
        <w:rPr>
          <w:rFonts w:ascii="Times New Roman" w:eastAsia="Times New Roman" w:hAnsi="Times New Roman" w:cs="Times New Roman"/>
          <w:sz w:val="24"/>
          <w:szCs w:val="24"/>
        </w:rPr>
        <w:t xml:space="preserve"> ja</w:t>
      </w:r>
      <w:r w:rsidR="004B413B" w:rsidRPr="0001400F">
        <w:rPr>
          <w:rFonts w:ascii="Times New Roman" w:eastAsia="Times New Roman" w:hAnsi="Times New Roman" w:cs="Times New Roman"/>
          <w:sz w:val="24"/>
          <w:szCs w:val="24"/>
        </w:rPr>
        <w:t xml:space="preserve"> tugiteenuse</w:t>
      </w:r>
      <w:r w:rsidRPr="0001400F">
        <w:rPr>
          <w:rFonts w:ascii="Times New Roman" w:eastAsia="Times New Roman" w:hAnsi="Times New Roman" w:cs="Times New Roman"/>
          <w:sz w:val="24"/>
          <w:szCs w:val="24"/>
        </w:rPr>
        <w:t xml:space="preserve"> osutajaga abivaja</w:t>
      </w:r>
      <w:r w:rsidR="000F10AC" w:rsidRPr="0001400F">
        <w:rPr>
          <w:rFonts w:ascii="Times New Roman" w:eastAsia="Times New Roman" w:hAnsi="Times New Roman" w:cs="Times New Roman"/>
          <w:sz w:val="24"/>
          <w:szCs w:val="24"/>
        </w:rPr>
        <w:t>j</w:t>
      </w:r>
      <w:r w:rsidRPr="0001400F">
        <w:rPr>
          <w:rFonts w:ascii="Times New Roman" w:eastAsia="Times New Roman" w:hAnsi="Times New Roman" w:cs="Times New Roman"/>
          <w:sz w:val="24"/>
          <w:szCs w:val="24"/>
        </w:rPr>
        <w:t xml:space="preserve">ale isikule sobiva </w:t>
      </w:r>
      <w:r w:rsidR="00094597" w:rsidRPr="0001400F">
        <w:rPr>
          <w:rFonts w:ascii="Times New Roman" w:eastAsia="Times New Roman" w:hAnsi="Times New Roman" w:cs="Times New Roman"/>
          <w:sz w:val="24"/>
          <w:szCs w:val="24"/>
        </w:rPr>
        <w:t>t</w:t>
      </w:r>
      <w:r w:rsidRPr="0001400F">
        <w:rPr>
          <w:rFonts w:ascii="Times New Roman" w:eastAsia="Times New Roman" w:hAnsi="Times New Roman" w:cs="Times New Roman"/>
          <w:sz w:val="24"/>
          <w:szCs w:val="24"/>
        </w:rPr>
        <w:t>eenuse leidmisel;</w:t>
      </w:r>
    </w:p>
    <w:p w14:paraId="510E7359" w14:textId="77777777" w:rsidR="00113CC7" w:rsidRPr="0001400F" w:rsidRDefault="002E56C0" w:rsidP="00113CC7">
      <w:pPr>
        <w:pStyle w:val="Loendilik"/>
        <w:numPr>
          <w:ilvl w:val="2"/>
          <w:numId w:val="33"/>
        </w:numPr>
        <w:autoSpaceDE w:val="0"/>
        <w:autoSpaceDN w:val="0"/>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lastRenderedPageBreak/>
        <w:t>tasuma õigeaegselt teenuseosutajale vastavalt reaalselt osutatud teenustele.</w:t>
      </w:r>
      <w:r w:rsidR="002B6067" w:rsidRPr="0001400F">
        <w:rPr>
          <w:rFonts w:ascii="Times New Roman" w:eastAsia="Times New Roman" w:hAnsi="Times New Roman" w:cs="Times New Roman"/>
          <w:sz w:val="24"/>
          <w:szCs w:val="24"/>
        </w:rPr>
        <w:t xml:space="preserve"> </w:t>
      </w:r>
      <w:r w:rsidRPr="0001400F">
        <w:rPr>
          <w:rFonts w:ascii="Times New Roman" w:eastAsia="Times New Roman" w:hAnsi="Times New Roman" w:cs="Times New Roman"/>
          <w:sz w:val="24"/>
          <w:szCs w:val="24"/>
        </w:rPr>
        <w:t>Arvete tasumise eelduseks on nõuetekohased arved, aruanded ja muud dokumendid.</w:t>
      </w:r>
    </w:p>
    <w:p w14:paraId="23AC2058" w14:textId="77777777" w:rsidR="00113CC7" w:rsidRPr="0001400F" w:rsidRDefault="00113CC7" w:rsidP="00113CC7">
      <w:pPr>
        <w:pStyle w:val="Loendilik"/>
        <w:numPr>
          <w:ilvl w:val="2"/>
          <w:numId w:val="33"/>
        </w:numPr>
        <w:autoSpaceDE w:val="0"/>
        <w:autoSpaceDN w:val="0"/>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lang w:eastAsia="et-EE"/>
        </w:rPr>
        <w:t>kontrollima teenuse eest esitatud arvete ja dokumentatsiooni vastavust nõuetele; </w:t>
      </w:r>
    </w:p>
    <w:p w14:paraId="322629D6" w14:textId="77777777" w:rsidR="00113CC7" w:rsidRPr="0001400F" w:rsidRDefault="00BB7F47" w:rsidP="00113CC7">
      <w:pPr>
        <w:pStyle w:val="Loendilik"/>
        <w:numPr>
          <w:ilvl w:val="2"/>
          <w:numId w:val="33"/>
        </w:numPr>
        <w:autoSpaceDE w:val="0"/>
        <w:autoSpaceDN w:val="0"/>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lang w:eastAsia="et-EE"/>
        </w:rPr>
        <w:t>säilitama teenuse osutamisega seotud dokumente kuni 31.12.2032; </w:t>
      </w:r>
    </w:p>
    <w:p w14:paraId="73A8A6D3" w14:textId="4F3C628C" w:rsidR="00880E87" w:rsidRPr="0001400F" w:rsidRDefault="00BB7F47" w:rsidP="00113CC7">
      <w:pPr>
        <w:pStyle w:val="Loendilik"/>
        <w:numPr>
          <w:ilvl w:val="2"/>
          <w:numId w:val="33"/>
        </w:numPr>
        <w:autoSpaceDE w:val="0"/>
        <w:autoSpaceDN w:val="0"/>
        <w:ind w:left="993" w:hanging="709"/>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lang w:eastAsia="et-EE"/>
        </w:rPr>
        <w:t>avaldama oma kodulehel info projekti kohta ning</w:t>
      </w:r>
      <w:r w:rsidR="00113CC7" w:rsidRPr="0001400F">
        <w:rPr>
          <w:rFonts w:ascii="Times New Roman" w:eastAsia="Times New Roman" w:hAnsi="Times New Roman" w:cs="Times New Roman"/>
          <w:sz w:val="24"/>
          <w:szCs w:val="24"/>
          <w:lang w:eastAsia="et-EE"/>
        </w:rPr>
        <w:t xml:space="preserve"> teenuseosutajate </w:t>
      </w:r>
      <w:r w:rsidRPr="0001400F">
        <w:rPr>
          <w:rFonts w:ascii="Times New Roman" w:eastAsia="Times New Roman" w:hAnsi="Times New Roman" w:cs="Times New Roman"/>
          <w:sz w:val="24"/>
          <w:szCs w:val="24"/>
          <w:lang w:eastAsia="et-EE"/>
        </w:rPr>
        <w:t>nimekirja ja nende poolt osutatavate teenuskomponentide</w:t>
      </w:r>
      <w:r w:rsidR="00113CC7" w:rsidRPr="0001400F">
        <w:rPr>
          <w:rFonts w:ascii="Times New Roman" w:eastAsia="Times New Roman" w:hAnsi="Times New Roman" w:cs="Times New Roman"/>
          <w:sz w:val="24"/>
          <w:szCs w:val="24"/>
          <w:lang w:eastAsia="et-EE"/>
        </w:rPr>
        <w:t xml:space="preserve"> nimekirja</w:t>
      </w:r>
      <w:r w:rsidRPr="0001400F">
        <w:rPr>
          <w:rFonts w:ascii="Times New Roman" w:eastAsia="Times New Roman" w:hAnsi="Times New Roman" w:cs="Times New Roman"/>
          <w:sz w:val="24"/>
          <w:szCs w:val="24"/>
          <w:lang w:eastAsia="et-EE"/>
        </w:rPr>
        <w:t xml:space="preserve"> ning hinnakirja;</w:t>
      </w:r>
    </w:p>
    <w:p w14:paraId="1E0389F7" w14:textId="7FC54703" w:rsidR="00032A1D" w:rsidRPr="0001400F" w:rsidRDefault="00E82D90" w:rsidP="00032A1D">
      <w:pPr>
        <w:numPr>
          <w:ilvl w:val="0"/>
          <w:numId w:val="33"/>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01400F">
        <w:rPr>
          <w:rFonts w:ascii="Times New Roman" w:eastAsia="Times New Roman" w:hAnsi="Times New Roman" w:cs="Times New Roman"/>
          <w:b/>
          <w:sz w:val="24"/>
          <w:szCs w:val="24"/>
          <w:lang w:eastAsia="et-EE"/>
        </w:rPr>
        <w:t>Poolte vastutus ja vääramatu jõud</w:t>
      </w:r>
    </w:p>
    <w:p w14:paraId="5B5197F7" w14:textId="46334C97" w:rsidR="00032A1D" w:rsidRPr="0001400F" w:rsidRDefault="00032A1D" w:rsidP="00032A1D">
      <w:pPr>
        <w:pStyle w:val="Loendilik"/>
        <w:numPr>
          <w:ilvl w:val="1"/>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Pool kohustub tegema teise poolega koostööd lepingu eesmärkide saavutamiseks. Pooled juhinduvad koostöös avalike huvidega seotud kaalutlustest.</w:t>
      </w:r>
    </w:p>
    <w:p w14:paraId="041210E2" w14:textId="4E4229FC" w:rsidR="001C5B92" w:rsidRPr="0001400F" w:rsidRDefault="004079DC" w:rsidP="007D35CC">
      <w:pPr>
        <w:numPr>
          <w:ilvl w:val="1"/>
          <w:numId w:val="33"/>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01400F">
        <w:rPr>
          <w:rFonts w:ascii="Times New Roman" w:hAnsi="Times New Roman" w:cs="Times New Roman"/>
          <w:sz w:val="24"/>
          <w:szCs w:val="24"/>
        </w:rPr>
        <w:t>L</w:t>
      </w:r>
      <w:r w:rsidR="00E82D90" w:rsidRPr="0001400F">
        <w:rPr>
          <w:rFonts w:ascii="Times New Roman" w:hAnsi="Times New Roman" w:cs="Times New Roman"/>
          <w:sz w:val="24"/>
          <w:szCs w:val="24"/>
        </w:rPr>
        <w:t>epingust tulenevate kohustuste täitmata jätmise või mittekohase täitmisega teisele poolele tekitatud otsese varalise kahju eest kannavad pooled täielikku vastutust selle kahju ulatuses.</w:t>
      </w:r>
    </w:p>
    <w:p w14:paraId="4AF3FE83" w14:textId="0B7664C4" w:rsidR="00E82D90" w:rsidRPr="0001400F" w:rsidRDefault="00AF6720" w:rsidP="007D35CC">
      <w:pPr>
        <w:pStyle w:val="Loendilik"/>
        <w:numPr>
          <w:ilvl w:val="1"/>
          <w:numId w:val="33"/>
        </w:numPr>
        <w:tabs>
          <w:tab w:val="left" w:pos="567"/>
        </w:tabs>
        <w:spacing w:after="0" w:line="240" w:lineRule="auto"/>
        <w:contextualSpacing w:val="0"/>
        <w:jc w:val="both"/>
        <w:rPr>
          <w:rFonts w:ascii="Times New Roman" w:hAnsi="Times New Roman" w:cs="Times New Roman"/>
          <w:b/>
          <w:sz w:val="24"/>
          <w:szCs w:val="24"/>
        </w:rPr>
      </w:pPr>
      <w:r w:rsidRPr="0001400F">
        <w:rPr>
          <w:rFonts w:ascii="Times New Roman" w:hAnsi="Times New Roman" w:cs="Times New Roman"/>
          <w:sz w:val="24"/>
          <w:szCs w:val="24"/>
        </w:rPr>
        <w:t>Teenuse osutaja</w:t>
      </w:r>
      <w:r w:rsidR="00E82D90" w:rsidRPr="0001400F">
        <w:rPr>
          <w:rFonts w:ascii="Times New Roman" w:hAnsi="Times New Roman" w:cs="Times New Roman"/>
          <w:sz w:val="24"/>
          <w:szCs w:val="24"/>
        </w:rPr>
        <w:t xml:space="preserve"> vastutab igasuguse lepingurikkumise eest, eelkõige kui</w:t>
      </w:r>
      <w:r w:rsidRPr="0001400F">
        <w:rPr>
          <w:rFonts w:ascii="Times New Roman" w:hAnsi="Times New Roman" w:cs="Times New Roman"/>
          <w:sz w:val="24"/>
          <w:szCs w:val="24"/>
        </w:rPr>
        <w:t xml:space="preserve"> teenuse osutaja</w:t>
      </w:r>
      <w:r w:rsidR="00E82D90" w:rsidRPr="0001400F">
        <w:rPr>
          <w:rFonts w:ascii="Times New Roman" w:hAnsi="Times New Roman" w:cs="Times New Roman"/>
          <w:sz w:val="24"/>
          <w:szCs w:val="24"/>
        </w:rPr>
        <w:t xml:space="preserve"> ei ole lepingut täitnud, töö ei ole tähtaegselt teostatud või kui töö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p>
    <w:p w14:paraId="0C1AF8A6" w14:textId="564EB18A" w:rsidR="00E82D90" w:rsidRPr="0001400F" w:rsidRDefault="00E82D90" w:rsidP="007D35CC">
      <w:pPr>
        <w:numPr>
          <w:ilvl w:val="1"/>
          <w:numId w:val="33"/>
        </w:numPr>
        <w:spacing w:after="0" w:line="240" w:lineRule="auto"/>
        <w:contextualSpacing/>
        <w:jc w:val="both"/>
        <w:outlineLvl w:val="2"/>
        <w:rPr>
          <w:rFonts w:ascii="Times New Roman" w:hAnsi="Times New Roman" w:cs="Times New Roman"/>
          <w:b/>
          <w:sz w:val="24"/>
          <w:szCs w:val="24"/>
          <w:shd w:val="clear" w:color="auto" w:fill="FFFFFF"/>
        </w:rPr>
      </w:pPr>
      <w:r w:rsidRPr="0001400F">
        <w:rPr>
          <w:rFonts w:ascii="Times New Roman" w:hAnsi="Times New Roman" w:cs="Times New Roman"/>
          <w:sz w:val="24"/>
          <w:szCs w:val="24"/>
          <w:shd w:val="clear" w:color="auto" w:fill="FFFFFF"/>
        </w:rPr>
        <w:t xml:space="preserve">Lisaks lepingu täitmise nõudele või täitmisnõude asemel on tellijal õigus nõuda leppetrahvi </w:t>
      </w:r>
      <w:r w:rsidR="003744D6" w:rsidRPr="0001400F">
        <w:rPr>
          <w:rFonts w:ascii="Times New Roman" w:hAnsi="Times New Roman" w:cs="Times New Roman"/>
          <w:sz w:val="24"/>
          <w:szCs w:val="24"/>
          <w:shd w:val="clear" w:color="auto" w:fill="FFFFFF"/>
        </w:rPr>
        <w:t>5</w:t>
      </w:r>
      <w:r w:rsidRPr="0001400F">
        <w:rPr>
          <w:rFonts w:ascii="Times New Roman" w:hAnsi="Times New Roman" w:cs="Times New Roman"/>
          <w:sz w:val="24"/>
          <w:szCs w:val="24"/>
          <w:shd w:val="clear" w:color="auto" w:fill="FFFFFF"/>
        </w:rPr>
        <w:t>% tellimuse maksumusest iga rikkumise eest, kui</w:t>
      </w:r>
      <w:r w:rsidR="00AF6720" w:rsidRPr="0001400F">
        <w:rPr>
          <w:rFonts w:ascii="Times New Roman" w:hAnsi="Times New Roman" w:cs="Times New Roman"/>
          <w:sz w:val="24"/>
          <w:szCs w:val="24"/>
          <w:shd w:val="clear" w:color="auto" w:fill="FFFFFF"/>
        </w:rPr>
        <w:t xml:space="preserve"> teenuse osutaja </w:t>
      </w:r>
      <w:r w:rsidRPr="0001400F">
        <w:rPr>
          <w:rFonts w:ascii="Times New Roman" w:hAnsi="Times New Roman" w:cs="Times New Roman"/>
          <w:sz w:val="24"/>
          <w:szCs w:val="24"/>
          <w:shd w:val="clear" w:color="auto" w:fill="FFFFFF"/>
        </w:rPr>
        <w:t>ei ole tööd teinud või</w:t>
      </w:r>
      <w:r w:rsidR="00AF6720" w:rsidRPr="0001400F">
        <w:rPr>
          <w:rFonts w:ascii="Times New Roman" w:hAnsi="Times New Roman" w:cs="Times New Roman"/>
          <w:sz w:val="24"/>
          <w:szCs w:val="24"/>
          <w:shd w:val="clear" w:color="auto" w:fill="FFFFFF"/>
        </w:rPr>
        <w:t xml:space="preserve"> teenuse osutaja</w:t>
      </w:r>
      <w:r w:rsidRPr="0001400F">
        <w:rPr>
          <w:rFonts w:ascii="Times New Roman" w:hAnsi="Times New Roman" w:cs="Times New Roman"/>
          <w:sz w:val="24"/>
          <w:szCs w:val="24"/>
          <w:shd w:val="clear" w:color="auto" w:fill="FFFFFF"/>
        </w:rPr>
        <w:t xml:space="preserve"> poolt üle antud tö</w:t>
      </w:r>
      <w:r w:rsidR="00E53E2E" w:rsidRPr="0001400F">
        <w:rPr>
          <w:rFonts w:ascii="Times New Roman" w:hAnsi="Times New Roman" w:cs="Times New Roman"/>
          <w:sz w:val="24"/>
          <w:szCs w:val="24"/>
          <w:shd w:val="clear" w:color="auto" w:fill="FFFFFF"/>
        </w:rPr>
        <w:t>ö ei vasta lepingutingimustele.</w:t>
      </w:r>
    </w:p>
    <w:p w14:paraId="01C1AA96" w14:textId="56780C77" w:rsidR="00E82D90" w:rsidRPr="0001400F" w:rsidRDefault="00E82D90"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b/>
          <w:sz w:val="24"/>
          <w:szCs w:val="24"/>
        </w:rPr>
      </w:pPr>
      <w:r w:rsidRPr="0001400F">
        <w:rPr>
          <w:rFonts w:ascii="Times New Roman" w:hAnsi="Times New Roman" w:cs="Times New Roman"/>
          <w:sz w:val="24"/>
          <w:szCs w:val="24"/>
        </w:rPr>
        <w:t>Lepingus sätestatud töö teostamise tähtaegadest, tellimuses määratu</w:t>
      </w:r>
      <w:r w:rsidR="003744D6" w:rsidRPr="0001400F">
        <w:rPr>
          <w:rFonts w:ascii="Times New Roman" w:hAnsi="Times New Roman" w:cs="Times New Roman"/>
          <w:sz w:val="24"/>
          <w:szCs w:val="24"/>
        </w:rPr>
        <w:t xml:space="preserve">d tähtajast või lepingu </w:t>
      </w:r>
      <w:r w:rsidRPr="0001400F">
        <w:rPr>
          <w:rFonts w:ascii="Times New Roman" w:hAnsi="Times New Roman" w:cs="Times New Roman"/>
          <w:sz w:val="24"/>
          <w:szCs w:val="24"/>
        </w:rPr>
        <w:t>alusel määratud puuduste kõrvaldamise tähtajast mittekinnipidamise korral on tellijal õigus nõuda</w:t>
      </w:r>
      <w:r w:rsidR="00AF6720" w:rsidRPr="0001400F">
        <w:rPr>
          <w:rFonts w:ascii="Times New Roman" w:hAnsi="Times New Roman" w:cs="Times New Roman"/>
          <w:sz w:val="24"/>
          <w:szCs w:val="24"/>
        </w:rPr>
        <w:t xml:space="preserve"> teenuse osutajalt</w:t>
      </w:r>
      <w:r w:rsidRPr="0001400F">
        <w:rPr>
          <w:rFonts w:ascii="Times New Roman" w:hAnsi="Times New Roman" w:cs="Times New Roman"/>
          <w:sz w:val="24"/>
          <w:szCs w:val="24"/>
        </w:rPr>
        <w:t xml:space="preserve"> leppetrahvi </w:t>
      </w:r>
      <w:r w:rsidR="00836F65" w:rsidRPr="0001400F">
        <w:rPr>
          <w:rFonts w:ascii="Times New Roman" w:hAnsi="Times New Roman" w:cs="Times New Roman"/>
          <w:sz w:val="24"/>
          <w:szCs w:val="24"/>
        </w:rPr>
        <w:t>0,5</w:t>
      </w:r>
      <w:r w:rsidRPr="0001400F">
        <w:rPr>
          <w:rFonts w:ascii="Times New Roman" w:hAnsi="Times New Roman" w:cs="Times New Roman"/>
          <w:sz w:val="24"/>
          <w:szCs w:val="24"/>
        </w:rPr>
        <w:t>% tellimuse maksumusest iga viivitatud päeva eest.</w:t>
      </w:r>
    </w:p>
    <w:p w14:paraId="7DB9EB65" w14:textId="61945F6A" w:rsidR="00E82D90" w:rsidRPr="0001400F" w:rsidRDefault="00E82D90"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b/>
          <w:sz w:val="24"/>
          <w:szCs w:val="24"/>
        </w:rPr>
      </w:pPr>
      <w:r w:rsidRPr="0001400F">
        <w:rPr>
          <w:rFonts w:ascii="Times New Roman" w:hAnsi="Times New Roman" w:cs="Times New Roman"/>
          <w:sz w:val="24"/>
          <w:szCs w:val="24"/>
        </w:rPr>
        <w:t>Kui</w:t>
      </w:r>
      <w:r w:rsidR="00CB5041" w:rsidRPr="0001400F">
        <w:rPr>
          <w:rFonts w:ascii="Times New Roman" w:hAnsi="Times New Roman" w:cs="Times New Roman"/>
          <w:sz w:val="24"/>
          <w:szCs w:val="24"/>
        </w:rPr>
        <w:t xml:space="preserve"> teenuse osutaja</w:t>
      </w:r>
      <w:r w:rsidRPr="0001400F">
        <w:rPr>
          <w:rFonts w:ascii="Times New Roman" w:hAnsi="Times New Roman" w:cs="Times New Roman"/>
          <w:sz w:val="24"/>
          <w:szCs w:val="24"/>
        </w:rPr>
        <w:t xml:space="preserve"> ei täida lepinguga võetud kohustusi, ei paranda puudustega tööd või ei tee uut tööd puudustega töö asemel j</w:t>
      </w:r>
      <w:r w:rsidR="00CB5041" w:rsidRPr="0001400F">
        <w:rPr>
          <w:rFonts w:ascii="Times New Roman" w:hAnsi="Times New Roman" w:cs="Times New Roman"/>
          <w:sz w:val="24"/>
          <w:szCs w:val="24"/>
        </w:rPr>
        <w:t>a teenuse osutaja</w:t>
      </w:r>
      <w:r w:rsidRPr="0001400F">
        <w:rPr>
          <w:rFonts w:ascii="Times New Roman" w:hAnsi="Times New Roman" w:cs="Times New Roman"/>
          <w:sz w:val="24"/>
          <w:szCs w:val="24"/>
        </w:rPr>
        <w:t xml:space="preserve"> viivitust saab lugeda oluliseks lepingurikkumiseks, on tellijal õigus tellida mittetäidetud või mittenõuetekohaselt täidetud mahus tööd kolmandatelt isikutelt</w:t>
      </w:r>
      <w:r w:rsidRPr="0001400F">
        <w:rPr>
          <w:rFonts w:ascii="Times New Roman" w:hAnsi="Times New Roman" w:cs="Times New Roman"/>
          <w:sz w:val="24"/>
          <w:szCs w:val="24"/>
          <w:shd w:val="clear" w:color="auto" w:fill="FFFFFF"/>
        </w:rPr>
        <w:t xml:space="preserve"> </w:t>
      </w:r>
      <w:r w:rsidRPr="0001400F">
        <w:rPr>
          <w:rFonts w:ascii="Times New Roman" w:hAnsi="Times New Roman" w:cs="Times New Roman"/>
          <w:sz w:val="24"/>
          <w:szCs w:val="24"/>
        </w:rPr>
        <w:t xml:space="preserve">ning nõuda lisaks leppetrahvile kolmandatelt isikutelt tellitud töödele kulunud summa ning </w:t>
      </w:r>
      <w:r w:rsidR="00485253" w:rsidRPr="0001400F">
        <w:rPr>
          <w:rFonts w:ascii="Times New Roman" w:hAnsi="Times New Roman" w:cs="Times New Roman"/>
          <w:sz w:val="24"/>
          <w:szCs w:val="24"/>
        </w:rPr>
        <w:t>tellimuse maksumuse</w:t>
      </w:r>
      <w:r w:rsidRPr="0001400F">
        <w:rPr>
          <w:rFonts w:ascii="Times New Roman" w:hAnsi="Times New Roman" w:cs="Times New Roman"/>
          <w:sz w:val="24"/>
          <w:szCs w:val="24"/>
        </w:rPr>
        <w:t xml:space="preserve"> vahe hüvitamist</w:t>
      </w:r>
      <w:r w:rsidR="00CB5041" w:rsidRPr="0001400F">
        <w:rPr>
          <w:rFonts w:ascii="Times New Roman" w:hAnsi="Times New Roman" w:cs="Times New Roman"/>
          <w:sz w:val="24"/>
          <w:szCs w:val="24"/>
        </w:rPr>
        <w:t xml:space="preserve"> teenuse osutaja</w:t>
      </w:r>
      <w:r w:rsidRPr="0001400F">
        <w:rPr>
          <w:rFonts w:ascii="Times New Roman" w:hAnsi="Times New Roman" w:cs="Times New Roman"/>
          <w:sz w:val="24"/>
          <w:szCs w:val="24"/>
        </w:rPr>
        <w:t xml:space="preserve"> poolt.</w:t>
      </w:r>
    </w:p>
    <w:p w14:paraId="608876A8" w14:textId="57969B4D" w:rsidR="00E82D90" w:rsidRPr="0001400F" w:rsidRDefault="00E82D90"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b/>
          <w:sz w:val="24"/>
          <w:szCs w:val="24"/>
        </w:rPr>
      </w:pPr>
      <w:r w:rsidRPr="0001400F">
        <w:rPr>
          <w:rFonts w:ascii="Times New Roman" w:hAnsi="Times New Roman" w:cs="Times New Roman"/>
          <w:sz w:val="24"/>
          <w:szCs w:val="24"/>
        </w:rPr>
        <w:t xml:space="preserve"> Kui tellija viivitab lepingus sätestatud rahaliste kohustuste täitmisega, on</w:t>
      </w:r>
      <w:r w:rsidR="004A658F" w:rsidRPr="0001400F">
        <w:rPr>
          <w:rFonts w:ascii="Times New Roman" w:hAnsi="Times New Roman" w:cs="Times New Roman"/>
          <w:sz w:val="24"/>
          <w:szCs w:val="24"/>
        </w:rPr>
        <w:t xml:space="preserve"> teenuse osutajal</w:t>
      </w:r>
      <w:r w:rsidRPr="0001400F">
        <w:rPr>
          <w:rFonts w:ascii="Times New Roman" w:hAnsi="Times New Roman" w:cs="Times New Roman"/>
          <w:sz w:val="24"/>
          <w:szCs w:val="24"/>
        </w:rPr>
        <w:t xml:space="preserve"> õigus nõuda tellijalt viivist 0,05% tähtaegselt tasumata summalt päevas, kuid mitte rohke</w:t>
      </w:r>
      <w:r w:rsidR="00E53E2E" w:rsidRPr="0001400F">
        <w:rPr>
          <w:rFonts w:ascii="Times New Roman" w:hAnsi="Times New Roman" w:cs="Times New Roman"/>
          <w:sz w:val="24"/>
          <w:szCs w:val="24"/>
        </w:rPr>
        <w:t>m kui 5% tellimuse maksumusest.</w:t>
      </w:r>
    </w:p>
    <w:p w14:paraId="31F40760" w14:textId="44CDDC9D" w:rsidR="00E82D90" w:rsidRPr="0001400F" w:rsidRDefault="003744D6"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Lepingu punktis</w:t>
      </w:r>
      <w:r w:rsidR="00723BE6" w:rsidRPr="0001400F">
        <w:rPr>
          <w:rFonts w:ascii="Times New Roman" w:hAnsi="Times New Roman" w:cs="Times New Roman"/>
          <w:sz w:val="24"/>
          <w:szCs w:val="24"/>
        </w:rPr>
        <w:t xml:space="preserve"> 8 </w:t>
      </w:r>
      <w:r w:rsidR="00E82D90" w:rsidRPr="0001400F">
        <w:rPr>
          <w:rFonts w:ascii="Times New Roman" w:hAnsi="Times New Roman" w:cs="Times New Roman"/>
          <w:sz w:val="24"/>
          <w:szCs w:val="24"/>
        </w:rPr>
        <w:t>sätestatud konfidentsiaalsuskohustuse rikkumisel</w:t>
      </w:r>
      <w:r w:rsidR="004A658F" w:rsidRPr="0001400F">
        <w:rPr>
          <w:rFonts w:ascii="Times New Roman" w:hAnsi="Times New Roman" w:cs="Times New Roman"/>
          <w:sz w:val="24"/>
          <w:szCs w:val="24"/>
        </w:rPr>
        <w:t xml:space="preserve"> teenuse osutaja</w:t>
      </w:r>
      <w:r w:rsidRPr="0001400F">
        <w:rPr>
          <w:rFonts w:ascii="Times New Roman" w:hAnsi="Times New Roman" w:cs="Times New Roman"/>
          <w:sz w:val="24"/>
          <w:szCs w:val="24"/>
        </w:rPr>
        <w:t xml:space="preserve"> või  lepingu punktis</w:t>
      </w:r>
      <w:r w:rsidR="00723BE6" w:rsidRPr="0001400F">
        <w:rPr>
          <w:rFonts w:ascii="Times New Roman" w:hAnsi="Times New Roman" w:cs="Times New Roman"/>
          <w:sz w:val="24"/>
          <w:szCs w:val="24"/>
        </w:rPr>
        <w:t xml:space="preserve"> 8</w:t>
      </w:r>
      <w:r w:rsidR="00E82D90" w:rsidRPr="0001400F">
        <w:rPr>
          <w:rFonts w:ascii="Times New Roman" w:hAnsi="Times New Roman" w:cs="Times New Roman"/>
          <w:sz w:val="24"/>
          <w:szCs w:val="24"/>
        </w:rPr>
        <w:t>.</w:t>
      </w:r>
      <w:r w:rsidR="003D0A31" w:rsidRPr="0001400F">
        <w:rPr>
          <w:rFonts w:ascii="Times New Roman" w:hAnsi="Times New Roman" w:cs="Times New Roman"/>
          <w:sz w:val="24"/>
          <w:szCs w:val="24"/>
        </w:rPr>
        <w:t>4</w:t>
      </w:r>
      <w:r w:rsidR="00E82D90" w:rsidRPr="0001400F">
        <w:rPr>
          <w:rFonts w:ascii="Times New Roman" w:hAnsi="Times New Roman" w:cs="Times New Roman"/>
          <w:sz w:val="24"/>
          <w:szCs w:val="24"/>
        </w:rPr>
        <w:t>. nimetatud isikute poolt on tellijal õigus nõuda</w:t>
      </w:r>
      <w:r w:rsidR="004A658F" w:rsidRPr="0001400F">
        <w:rPr>
          <w:rFonts w:ascii="Times New Roman" w:hAnsi="Times New Roman" w:cs="Times New Roman"/>
          <w:sz w:val="24"/>
          <w:szCs w:val="24"/>
        </w:rPr>
        <w:t xml:space="preserve"> teenuse osutajalt</w:t>
      </w:r>
      <w:r w:rsidR="00E82D90" w:rsidRPr="0001400F">
        <w:rPr>
          <w:rFonts w:ascii="Times New Roman" w:hAnsi="Times New Roman" w:cs="Times New Roman"/>
          <w:sz w:val="24"/>
          <w:szCs w:val="24"/>
        </w:rPr>
        <w:t xml:space="preserve"> leppetrahvi kuni </w:t>
      </w:r>
      <w:r w:rsidR="003D4072" w:rsidRPr="0001400F">
        <w:rPr>
          <w:rFonts w:ascii="Times New Roman" w:hAnsi="Times New Roman" w:cs="Times New Roman"/>
          <w:sz w:val="24"/>
          <w:szCs w:val="24"/>
        </w:rPr>
        <w:t>3</w:t>
      </w:r>
      <w:r w:rsidR="000E33BA" w:rsidRPr="0001400F">
        <w:rPr>
          <w:rFonts w:ascii="Times New Roman" w:hAnsi="Times New Roman" w:cs="Times New Roman"/>
          <w:sz w:val="24"/>
          <w:szCs w:val="24"/>
        </w:rPr>
        <w:t> 000 (k</w:t>
      </w:r>
      <w:r w:rsidR="003D4072" w:rsidRPr="0001400F">
        <w:rPr>
          <w:rFonts w:ascii="Times New Roman" w:hAnsi="Times New Roman" w:cs="Times New Roman"/>
          <w:sz w:val="24"/>
          <w:szCs w:val="24"/>
        </w:rPr>
        <w:t>olm</w:t>
      </w:r>
      <w:r w:rsidR="000E33BA" w:rsidRPr="0001400F">
        <w:rPr>
          <w:rFonts w:ascii="Times New Roman" w:hAnsi="Times New Roman" w:cs="Times New Roman"/>
          <w:sz w:val="24"/>
          <w:szCs w:val="24"/>
        </w:rPr>
        <w:t xml:space="preserve"> tuhat) eurot</w:t>
      </w:r>
      <w:r w:rsidR="00E82D90" w:rsidRPr="0001400F">
        <w:rPr>
          <w:rFonts w:ascii="Times New Roman" w:hAnsi="Times New Roman" w:cs="Times New Roman"/>
          <w:sz w:val="24"/>
          <w:szCs w:val="24"/>
        </w:rPr>
        <w:t xml:space="preserve"> ja/või leping erakorraliselt ühepoolselt üles öelda.</w:t>
      </w:r>
    </w:p>
    <w:p w14:paraId="79CBAB3D" w14:textId="0B97CC6B" w:rsidR="00E82D90" w:rsidRPr="0001400F" w:rsidRDefault="00E82D90"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b/>
          <w:sz w:val="24"/>
          <w:szCs w:val="24"/>
        </w:rPr>
      </w:pPr>
      <w:r w:rsidRPr="0001400F">
        <w:rPr>
          <w:rFonts w:ascii="Times New Roman" w:hAnsi="Times New Roman" w:cs="Times New Roman"/>
          <w:sz w:val="24"/>
          <w:szCs w:val="24"/>
        </w:rPr>
        <w:t>Lepingus sätestatud kohustuste mittetäitmise või mittenõuetekohase täitmise korral, kui neid saab lugeda oluliseks lepingurikkumiseks, on tellijal õigus leping erakorraliselt ühepoolselt lõpetada, teatades sellest</w:t>
      </w:r>
      <w:r w:rsidR="00CC1B0C" w:rsidRPr="0001400F">
        <w:rPr>
          <w:rFonts w:ascii="Times New Roman" w:hAnsi="Times New Roman" w:cs="Times New Roman"/>
          <w:sz w:val="24"/>
          <w:szCs w:val="24"/>
        </w:rPr>
        <w:t xml:space="preserve"> teenuse osutajale</w:t>
      </w:r>
      <w:r w:rsidRPr="0001400F">
        <w:rPr>
          <w:rFonts w:ascii="Times New Roman" w:hAnsi="Times New Roman" w:cs="Times New Roman"/>
          <w:sz w:val="24"/>
          <w:szCs w:val="24"/>
        </w:rPr>
        <w:t xml:space="preserve"> kirjalikus vormis avaldusega. Lepingu rikkumist loetakse oluliseks eelkõige VÕS § 116 lg 2 ja § 647 kirjeldatud asjaoludel.</w:t>
      </w:r>
    </w:p>
    <w:p w14:paraId="12027B6D" w14:textId="77777777" w:rsidR="006E029A" w:rsidRPr="0001400F" w:rsidRDefault="00E82D90"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b/>
          <w:sz w:val="24"/>
          <w:szCs w:val="24"/>
        </w:rPr>
      </w:pPr>
      <w:r w:rsidRPr="0001400F">
        <w:rPr>
          <w:rFonts w:ascii="Times New Roman" w:hAnsi="Times New Roman" w:cs="Times New Roman"/>
          <w:sz w:val="24"/>
          <w:szCs w:val="24"/>
        </w:rPr>
        <w:t xml:space="preserve">Leppetrahvid ja viivised tuleb tasuda 14 päeva jooksul vastava nõude saamisest. Tellijal on õigus teenuse eest tasumisel tasaarveldada leppetrahvi summa lepingu alusel </w:t>
      </w:r>
      <w:r w:rsidR="00E53E2E" w:rsidRPr="0001400F">
        <w:rPr>
          <w:rFonts w:ascii="Times New Roman" w:hAnsi="Times New Roman" w:cs="Times New Roman"/>
          <w:sz w:val="24"/>
          <w:szCs w:val="24"/>
        </w:rPr>
        <w:t>tasumisele kuuluva summaga.</w:t>
      </w:r>
    </w:p>
    <w:p w14:paraId="35C2CCDE" w14:textId="0A0F8F8B" w:rsidR="00E82D90" w:rsidRPr="0001400F" w:rsidRDefault="00E82D90"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b/>
          <w:sz w:val="24"/>
          <w:szCs w:val="24"/>
        </w:rPr>
      </w:pPr>
      <w:r w:rsidRPr="0001400F">
        <w:rPr>
          <w:rFonts w:ascii="Times New Roman" w:hAnsi="Times New Roman" w:cs="Times New Roman"/>
          <w:sz w:val="24"/>
          <w:szCs w:val="24"/>
        </w:rPr>
        <w:t>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w:t>
      </w:r>
    </w:p>
    <w:p w14:paraId="1928843E" w14:textId="77777777" w:rsidR="00E82D90" w:rsidRPr="0001400F" w:rsidRDefault="00E82D90" w:rsidP="009C5B9F">
      <w:pPr>
        <w:pStyle w:val="Loendilik"/>
        <w:tabs>
          <w:tab w:val="left" w:pos="567"/>
        </w:tabs>
        <w:spacing w:after="0" w:line="240" w:lineRule="auto"/>
        <w:ind w:left="284"/>
        <w:contextualSpacing w:val="0"/>
        <w:jc w:val="both"/>
        <w:outlineLvl w:val="2"/>
        <w:rPr>
          <w:rFonts w:ascii="Times New Roman" w:hAnsi="Times New Roman" w:cs="Times New Roman"/>
          <w:sz w:val="24"/>
          <w:szCs w:val="24"/>
        </w:rPr>
      </w:pPr>
    </w:p>
    <w:p w14:paraId="3357BA31" w14:textId="77777777" w:rsidR="00E82D90" w:rsidRPr="0001400F" w:rsidRDefault="00E82D90" w:rsidP="009C5B9F">
      <w:pPr>
        <w:pStyle w:val="Loendilik"/>
        <w:tabs>
          <w:tab w:val="left" w:pos="567"/>
        </w:tabs>
        <w:spacing w:after="0" w:line="240" w:lineRule="auto"/>
        <w:ind w:left="360"/>
        <w:contextualSpacing w:val="0"/>
        <w:jc w:val="both"/>
        <w:outlineLvl w:val="2"/>
        <w:rPr>
          <w:rFonts w:ascii="Times New Roman" w:hAnsi="Times New Roman" w:cs="Times New Roman"/>
          <w:sz w:val="24"/>
          <w:szCs w:val="24"/>
        </w:rPr>
      </w:pPr>
    </w:p>
    <w:p w14:paraId="2C6A9B68" w14:textId="77777777" w:rsidR="00485253" w:rsidRPr="0001400F" w:rsidRDefault="00485253" w:rsidP="007D35CC">
      <w:pPr>
        <w:pStyle w:val="Loendilik"/>
        <w:numPr>
          <w:ilvl w:val="0"/>
          <w:numId w:val="33"/>
        </w:numPr>
        <w:tabs>
          <w:tab w:val="left" w:pos="567"/>
        </w:tabs>
        <w:spacing w:after="0"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b/>
          <w:bCs/>
          <w:sz w:val="24"/>
          <w:szCs w:val="24"/>
        </w:rPr>
        <w:t xml:space="preserve">Teadete edastamine ja volitatud esindajad </w:t>
      </w:r>
    </w:p>
    <w:p w14:paraId="10D89E41" w14:textId="77777777" w:rsidR="00485253" w:rsidRPr="0001400F" w:rsidRDefault="00485253"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 </w:t>
      </w:r>
    </w:p>
    <w:p w14:paraId="613BE34D" w14:textId="77777777" w:rsidR="00485253" w:rsidRPr="0001400F" w:rsidRDefault="00485253"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7F9AD51B" w14:textId="77777777" w:rsidR="00485253" w:rsidRPr="0001400F" w:rsidRDefault="00485253"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Poolte volitatud esindajad on:</w:t>
      </w:r>
    </w:p>
    <w:p w14:paraId="2A27E176" w14:textId="41746AE2" w:rsidR="00D4297D" w:rsidRPr="0001400F" w:rsidRDefault="00485253" w:rsidP="007D35CC">
      <w:pPr>
        <w:pStyle w:val="Loendilik"/>
        <w:numPr>
          <w:ilvl w:val="2"/>
          <w:numId w:val="33"/>
        </w:numPr>
        <w:tabs>
          <w:tab w:val="left" w:pos="567"/>
        </w:tabs>
        <w:spacing w:after="11" w:line="240" w:lineRule="auto"/>
        <w:ind w:left="340" w:hanging="198"/>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Tellija volitatud esindaja</w:t>
      </w:r>
      <w:r w:rsidR="00AF0C18" w:rsidRPr="0001400F">
        <w:rPr>
          <w:rFonts w:ascii="Times New Roman" w:hAnsi="Times New Roman" w:cs="Times New Roman"/>
          <w:sz w:val="24"/>
          <w:szCs w:val="24"/>
        </w:rPr>
        <w:t xml:space="preserve"> o</w:t>
      </w:r>
      <w:r w:rsidR="001766DF" w:rsidRPr="0001400F">
        <w:rPr>
          <w:rFonts w:ascii="Times New Roman" w:hAnsi="Times New Roman" w:cs="Times New Roman"/>
          <w:sz w:val="24"/>
          <w:szCs w:val="24"/>
        </w:rPr>
        <w:t xml:space="preserve">n </w:t>
      </w:r>
      <w:r w:rsidR="0001400F" w:rsidRPr="0001400F">
        <w:rPr>
          <w:rFonts w:ascii="Times New Roman" w:hAnsi="Times New Roman" w:cs="Times New Roman"/>
          <w:sz w:val="24"/>
          <w:szCs w:val="24"/>
        </w:rPr>
        <w:t>Pille Eevardi telefon 5342 9921, e-post pille.eevardi@tapa.ee</w:t>
      </w:r>
    </w:p>
    <w:p w14:paraId="64824AB2" w14:textId="6103FD09" w:rsidR="00485253" w:rsidRPr="0001400F" w:rsidRDefault="00C06760" w:rsidP="007D35CC">
      <w:pPr>
        <w:pStyle w:val="Loendilik"/>
        <w:numPr>
          <w:ilvl w:val="2"/>
          <w:numId w:val="33"/>
        </w:numPr>
        <w:tabs>
          <w:tab w:val="left" w:pos="567"/>
        </w:tabs>
        <w:spacing w:after="11" w:line="240" w:lineRule="auto"/>
        <w:ind w:left="340" w:hanging="198"/>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Teenuseosutaja</w:t>
      </w:r>
      <w:r w:rsidR="00485253" w:rsidRPr="0001400F">
        <w:rPr>
          <w:rFonts w:ascii="Times New Roman" w:hAnsi="Times New Roman" w:cs="Times New Roman"/>
          <w:sz w:val="24"/>
          <w:szCs w:val="24"/>
        </w:rPr>
        <w:t xml:space="preserve"> esindaja</w:t>
      </w:r>
      <w:r w:rsidR="00AF0C18" w:rsidRPr="0001400F">
        <w:rPr>
          <w:rFonts w:ascii="Times New Roman" w:hAnsi="Times New Roman" w:cs="Times New Roman"/>
          <w:sz w:val="24"/>
          <w:szCs w:val="24"/>
        </w:rPr>
        <w:t xml:space="preserve"> on</w:t>
      </w:r>
      <w:r w:rsidR="009F73E2" w:rsidRPr="0001400F">
        <w:rPr>
          <w:rFonts w:ascii="Times New Roman" w:hAnsi="Times New Roman" w:cs="Times New Roman"/>
          <w:sz w:val="24"/>
          <w:szCs w:val="24"/>
        </w:rPr>
        <w:t xml:space="preserve"> _</w:t>
      </w:r>
      <w:r w:rsidR="00485253" w:rsidRPr="0001400F">
        <w:rPr>
          <w:rFonts w:ascii="Times New Roman" w:hAnsi="Times New Roman" w:cs="Times New Roman"/>
          <w:sz w:val="24"/>
          <w:szCs w:val="24"/>
        </w:rPr>
        <w:t>, telefon</w:t>
      </w:r>
      <w:r w:rsidR="009F73E2" w:rsidRPr="0001400F">
        <w:rPr>
          <w:rFonts w:ascii="Times New Roman" w:hAnsi="Times New Roman" w:cs="Times New Roman"/>
          <w:sz w:val="24"/>
          <w:szCs w:val="24"/>
        </w:rPr>
        <w:t xml:space="preserve"> _</w:t>
      </w:r>
      <w:r w:rsidR="00485253" w:rsidRPr="0001400F">
        <w:rPr>
          <w:rFonts w:ascii="Times New Roman" w:hAnsi="Times New Roman" w:cs="Times New Roman"/>
          <w:sz w:val="24"/>
          <w:szCs w:val="24"/>
        </w:rPr>
        <w:t>, e-po</w:t>
      </w:r>
      <w:r w:rsidR="00977C23" w:rsidRPr="0001400F">
        <w:rPr>
          <w:rFonts w:ascii="Times New Roman" w:hAnsi="Times New Roman" w:cs="Times New Roman"/>
          <w:sz w:val="24"/>
          <w:szCs w:val="24"/>
        </w:rPr>
        <w:t xml:space="preserve">st </w:t>
      </w:r>
      <w:r w:rsidR="009F73E2" w:rsidRPr="0001400F">
        <w:rPr>
          <w:rFonts w:ascii="Times New Roman" w:hAnsi="Times New Roman" w:cs="Times New Roman"/>
          <w:sz w:val="24"/>
          <w:szCs w:val="24"/>
        </w:rPr>
        <w:t>_</w:t>
      </w:r>
    </w:p>
    <w:p w14:paraId="60673BD8" w14:textId="77777777" w:rsidR="00364A1E" w:rsidRPr="0001400F" w:rsidRDefault="00364A1E" w:rsidP="009C5B9F">
      <w:pPr>
        <w:pStyle w:val="Loendilik"/>
        <w:tabs>
          <w:tab w:val="left" w:pos="567"/>
        </w:tabs>
        <w:spacing w:after="11" w:line="240" w:lineRule="auto"/>
        <w:ind w:left="340"/>
        <w:contextualSpacing w:val="0"/>
        <w:jc w:val="both"/>
        <w:outlineLvl w:val="2"/>
        <w:rPr>
          <w:rFonts w:ascii="Times New Roman" w:hAnsi="Times New Roman" w:cs="Times New Roman"/>
          <w:sz w:val="24"/>
          <w:szCs w:val="24"/>
        </w:rPr>
      </w:pPr>
    </w:p>
    <w:p w14:paraId="6D5DB9D6" w14:textId="77777777" w:rsidR="001377F5" w:rsidRPr="0001400F" w:rsidRDefault="001377F5" w:rsidP="009C5B9F">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13D5BB93" w14:textId="5A6E9CCB" w:rsidR="00F86E9A" w:rsidRPr="0001400F" w:rsidRDefault="00F86E9A" w:rsidP="007D35CC">
      <w:pPr>
        <w:pStyle w:val="Loendilik"/>
        <w:numPr>
          <w:ilvl w:val="0"/>
          <w:numId w:val="33"/>
        </w:numPr>
        <w:tabs>
          <w:tab w:val="left" w:pos="567"/>
        </w:tabs>
        <w:spacing w:after="11" w:line="240" w:lineRule="auto"/>
        <w:contextualSpacing w:val="0"/>
        <w:jc w:val="both"/>
        <w:outlineLvl w:val="2"/>
        <w:rPr>
          <w:rFonts w:ascii="Times New Roman" w:hAnsi="Times New Roman" w:cs="Times New Roman"/>
          <w:i/>
          <w:sz w:val="24"/>
          <w:szCs w:val="24"/>
        </w:rPr>
      </w:pPr>
      <w:r w:rsidRPr="0001400F">
        <w:rPr>
          <w:rFonts w:ascii="Times New Roman" w:hAnsi="Times New Roman" w:cs="Times New Roman"/>
          <w:b/>
          <w:bCs/>
          <w:sz w:val="24"/>
          <w:szCs w:val="24"/>
        </w:rPr>
        <w:t xml:space="preserve">Konfidentsiaalsus </w:t>
      </w:r>
      <w:r w:rsidR="00AC42BA" w:rsidRPr="0001400F">
        <w:rPr>
          <w:rFonts w:ascii="Times New Roman" w:hAnsi="Times New Roman" w:cs="Times New Roman"/>
          <w:b/>
          <w:bCs/>
          <w:sz w:val="24"/>
          <w:szCs w:val="24"/>
        </w:rPr>
        <w:t>ja andmekaitse</w:t>
      </w:r>
    </w:p>
    <w:p w14:paraId="49C26E33" w14:textId="6BB008BF" w:rsidR="006C6996" w:rsidRPr="0001400F" w:rsidRDefault="000E33BA"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i/>
          <w:sz w:val="24"/>
          <w:szCs w:val="24"/>
        </w:rPr>
      </w:pPr>
      <w:r w:rsidRPr="0001400F">
        <w:rPr>
          <w:rFonts w:ascii="Times New Roman" w:hAnsi="Times New Roman" w:cs="Times New Roman"/>
          <w:sz w:val="24"/>
          <w:szCs w:val="24"/>
        </w:rPr>
        <w:t>T</w:t>
      </w:r>
      <w:r w:rsidR="00FF6977" w:rsidRPr="0001400F">
        <w:rPr>
          <w:rFonts w:ascii="Times New Roman" w:hAnsi="Times New Roman" w:cs="Times New Roman"/>
          <w:sz w:val="24"/>
          <w:szCs w:val="24"/>
        </w:rPr>
        <w:t>eenuse osutaja</w:t>
      </w:r>
      <w:r w:rsidR="00F86E9A" w:rsidRPr="0001400F">
        <w:rPr>
          <w:rFonts w:ascii="Times New Roman" w:hAnsi="Times New Roman" w:cs="Times New Roman"/>
          <w:sz w:val="24"/>
          <w:szCs w:val="24"/>
        </w:rPr>
        <w:t xml:space="preserve"> kohustub lepingu kehtivuse ajal ning pärast lepingu lõppemist määramata tähtaja jooksul hoidma konfidentsiaalsena kõiki talle seoses lepingu täitmisega teatavaks saanud andmeid, mille konfidentsiaalsena hoidmise vastu on tellijal eeldat</w:t>
      </w:r>
      <w:r w:rsidR="00177722" w:rsidRPr="0001400F">
        <w:rPr>
          <w:rFonts w:ascii="Times New Roman" w:hAnsi="Times New Roman" w:cs="Times New Roman"/>
          <w:sz w:val="24"/>
          <w:szCs w:val="24"/>
        </w:rPr>
        <w:t>avalt õigustatud huvi</w:t>
      </w:r>
      <w:r w:rsidR="006C6996" w:rsidRPr="0001400F">
        <w:rPr>
          <w:rFonts w:ascii="Times New Roman" w:hAnsi="Times New Roman" w:cs="Times New Roman"/>
          <w:sz w:val="24"/>
          <w:szCs w:val="24"/>
        </w:rPr>
        <w:t>.</w:t>
      </w:r>
    </w:p>
    <w:p w14:paraId="7FBFFFFF" w14:textId="04577146" w:rsidR="00F86E9A" w:rsidRPr="0001400F" w:rsidRDefault="00F86E9A"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i/>
          <w:sz w:val="24"/>
          <w:szCs w:val="24"/>
        </w:rPr>
      </w:pPr>
      <w:r w:rsidRPr="0001400F">
        <w:rPr>
          <w:rFonts w:ascii="Times New Roman" w:hAnsi="Times New Roman" w:cs="Times New Roman"/>
          <w:sz w:val="24"/>
          <w:szCs w:val="24"/>
        </w:rPr>
        <w:t>Konfidentsiaalse informatsiooni avaldamine kolmandatele isikutele on lubatud vaid tellija eelneval kirjalikku taasesitamist võimaldavas vormis antud nõusolekul. Lepingus sätestatud konfidentsiaalsuse nõue ei laiene informatsiooni avaldamisele poolte audiitoritele, advokaatidele, pankadele ning juhtudel, kui pool on õigusaktidest tulenevalt kohu</w:t>
      </w:r>
      <w:r w:rsidR="00E53E2E" w:rsidRPr="0001400F">
        <w:rPr>
          <w:rFonts w:ascii="Times New Roman" w:hAnsi="Times New Roman" w:cs="Times New Roman"/>
          <w:sz w:val="24"/>
          <w:szCs w:val="24"/>
        </w:rPr>
        <w:t>statud informatsiooni avaldama.</w:t>
      </w:r>
    </w:p>
    <w:p w14:paraId="03CCCA68" w14:textId="68AE2A01" w:rsidR="00F86E9A" w:rsidRPr="0001400F" w:rsidRDefault="00FF6977"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i/>
          <w:sz w:val="24"/>
          <w:szCs w:val="24"/>
        </w:rPr>
      </w:pPr>
      <w:r w:rsidRPr="0001400F">
        <w:rPr>
          <w:rFonts w:ascii="Times New Roman" w:hAnsi="Times New Roman" w:cs="Times New Roman"/>
          <w:sz w:val="24"/>
          <w:szCs w:val="24"/>
        </w:rPr>
        <w:t>Teenuse osutaja</w:t>
      </w:r>
      <w:r w:rsidR="00F86E9A" w:rsidRPr="0001400F">
        <w:rPr>
          <w:rFonts w:ascii="Times New Roman" w:hAnsi="Times New Roman" w:cs="Times New Roman"/>
          <w:sz w:val="24"/>
          <w:szCs w:val="24"/>
        </w:rPr>
        <w:t xml:space="preserve"> kohustub mitte kasutama konfidentsiaalset teavet isikliku kasu saamise eesmärgil või kolmandate isikute huvides.</w:t>
      </w:r>
    </w:p>
    <w:p w14:paraId="7A8EDFA0" w14:textId="0C33EBC8" w:rsidR="003D4072" w:rsidRPr="0001400F" w:rsidRDefault="000E33BA"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i/>
          <w:sz w:val="24"/>
          <w:szCs w:val="24"/>
        </w:rPr>
      </w:pPr>
      <w:r w:rsidRPr="0001400F">
        <w:rPr>
          <w:rFonts w:ascii="Times New Roman" w:hAnsi="Times New Roman" w:cs="Times New Roman"/>
          <w:sz w:val="24"/>
          <w:szCs w:val="24"/>
        </w:rPr>
        <w:t>T</w:t>
      </w:r>
      <w:r w:rsidR="00544E26" w:rsidRPr="0001400F">
        <w:rPr>
          <w:rFonts w:ascii="Times New Roman" w:hAnsi="Times New Roman" w:cs="Times New Roman"/>
          <w:sz w:val="24"/>
          <w:szCs w:val="24"/>
        </w:rPr>
        <w:t>eenuse osutaja</w:t>
      </w:r>
      <w:r w:rsidR="00F86E9A" w:rsidRPr="0001400F">
        <w:rPr>
          <w:rFonts w:ascii="Times New Roman" w:hAnsi="Times New Roman" w:cs="Times New Roman"/>
          <w:sz w:val="24"/>
          <w:szCs w:val="24"/>
        </w:rPr>
        <w:t xml:space="preserve"> kohustub tagama, et tema esindaja(d), töötajad, lepingupartnerid ning muud isikud, keda ta oma kohustuste täitmisel kasutab, oleksid käesolevas lepingus sätestatud konfidentsiaalsuse kohustusest teadlikud ning nõudma nimetatud isikutelt selle kohustuse tingi</w:t>
      </w:r>
      <w:r w:rsidR="00E53E2E" w:rsidRPr="0001400F">
        <w:rPr>
          <w:rFonts w:ascii="Times New Roman" w:hAnsi="Times New Roman" w:cs="Times New Roman"/>
          <w:sz w:val="24"/>
          <w:szCs w:val="24"/>
        </w:rPr>
        <w:t>musteta ja tähtajatut täitmist.</w:t>
      </w:r>
    </w:p>
    <w:p w14:paraId="79682F42" w14:textId="2011EC14" w:rsidR="002C6CCF" w:rsidRPr="0001400F" w:rsidRDefault="003D4072"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T</w:t>
      </w:r>
      <w:r w:rsidR="00544E26" w:rsidRPr="0001400F">
        <w:rPr>
          <w:rFonts w:ascii="Times New Roman" w:hAnsi="Times New Roman" w:cs="Times New Roman"/>
          <w:sz w:val="24"/>
          <w:szCs w:val="24"/>
        </w:rPr>
        <w:t>eenuse osutaja</w:t>
      </w:r>
      <w:r w:rsidRPr="0001400F">
        <w:rPr>
          <w:rFonts w:ascii="Times New Roman" w:hAnsi="Times New Roman" w:cs="Times New Roman"/>
          <w:sz w:val="24"/>
          <w:szCs w:val="24"/>
        </w:rPr>
        <w:t xml:space="preserve"> kohustub tagama lepingu täitmise käigus isikuandmete töötlemise õiguspärasuse ning vastavuse isikuandmete kaitse </w:t>
      </w:r>
      <w:proofErr w:type="spellStart"/>
      <w:r w:rsidRPr="0001400F">
        <w:rPr>
          <w:rFonts w:ascii="Times New Roman" w:hAnsi="Times New Roman" w:cs="Times New Roman"/>
          <w:sz w:val="24"/>
          <w:szCs w:val="24"/>
        </w:rPr>
        <w:t>üldmääruses</w:t>
      </w:r>
      <w:proofErr w:type="spellEnd"/>
      <w:r w:rsidRPr="0001400F">
        <w:rPr>
          <w:rFonts w:ascii="Times New Roman" w:hAnsi="Times New Roman" w:cs="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27604A03" w14:textId="340429C3" w:rsidR="002C6CCF" w:rsidRPr="0001400F" w:rsidRDefault="002C6CCF" w:rsidP="009C5B9F">
      <w:pPr>
        <w:pStyle w:val="Loendilik"/>
        <w:tabs>
          <w:tab w:val="left" w:pos="567"/>
        </w:tabs>
        <w:spacing w:after="11" w:line="240" w:lineRule="auto"/>
        <w:ind w:left="360"/>
        <w:contextualSpacing w:val="0"/>
        <w:jc w:val="both"/>
        <w:outlineLvl w:val="2"/>
        <w:rPr>
          <w:rFonts w:ascii="Times New Roman" w:hAnsi="Times New Roman" w:cs="Times New Roman"/>
          <w:i/>
          <w:sz w:val="24"/>
          <w:szCs w:val="24"/>
        </w:rPr>
      </w:pPr>
    </w:p>
    <w:p w14:paraId="1EC2DB0F" w14:textId="77777777" w:rsidR="002C6CCF" w:rsidRPr="0001400F" w:rsidRDefault="002C6CCF" w:rsidP="009C5B9F">
      <w:pPr>
        <w:pStyle w:val="Loendilik"/>
        <w:tabs>
          <w:tab w:val="left" w:pos="567"/>
        </w:tabs>
        <w:spacing w:after="11" w:line="240" w:lineRule="auto"/>
        <w:ind w:left="360"/>
        <w:contextualSpacing w:val="0"/>
        <w:jc w:val="both"/>
        <w:outlineLvl w:val="2"/>
        <w:rPr>
          <w:rFonts w:ascii="Times New Roman" w:hAnsi="Times New Roman" w:cs="Times New Roman"/>
          <w:i/>
          <w:sz w:val="24"/>
          <w:szCs w:val="24"/>
        </w:rPr>
      </w:pPr>
    </w:p>
    <w:p w14:paraId="6196F17D" w14:textId="6BA592D5" w:rsidR="005D1A56" w:rsidRPr="0001400F" w:rsidRDefault="00684F83" w:rsidP="007D35CC">
      <w:pPr>
        <w:numPr>
          <w:ilvl w:val="0"/>
          <w:numId w:val="33"/>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01400F">
        <w:rPr>
          <w:rFonts w:ascii="Times New Roman" w:eastAsia="Times New Roman" w:hAnsi="Times New Roman" w:cs="Times New Roman"/>
          <w:b/>
          <w:sz w:val="24"/>
          <w:szCs w:val="24"/>
          <w:lang w:eastAsia="et-EE"/>
        </w:rPr>
        <w:t>L</w:t>
      </w:r>
      <w:r w:rsidR="005D1A56" w:rsidRPr="0001400F">
        <w:rPr>
          <w:rFonts w:ascii="Times New Roman" w:eastAsia="Times New Roman" w:hAnsi="Times New Roman" w:cs="Times New Roman"/>
          <w:b/>
          <w:sz w:val="24"/>
          <w:szCs w:val="24"/>
          <w:lang w:eastAsia="et-EE"/>
        </w:rPr>
        <w:t>epingu kehtivus</w:t>
      </w:r>
      <w:r w:rsidR="00A13F85" w:rsidRPr="0001400F">
        <w:rPr>
          <w:rFonts w:ascii="Times New Roman" w:eastAsia="Times New Roman" w:hAnsi="Times New Roman" w:cs="Times New Roman"/>
          <w:b/>
          <w:sz w:val="24"/>
          <w:szCs w:val="24"/>
          <w:lang w:eastAsia="et-EE"/>
        </w:rPr>
        <w:t>, muutmine</w:t>
      </w:r>
      <w:r w:rsidR="005D1A56" w:rsidRPr="0001400F">
        <w:rPr>
          <w:rFonts w:ascii="Times New Roman" w:eastAsia="Times New Roman" w:hAnsi="Times New Roman" w:cs="Times New Roman"/>
          <w:b/>
          <w:sz w:val="24"/>
          <w:szCs w:val="24"/>
          <w:lang w:eastAsia="et-EE"/>
        </w:rPr>
        <w:t xml:space="preserve"> ja l</w:t>
      </w:r>
      <w:r w:rsidR="00A13F85" w:rsidRPr="0001400F">
        <w:rPr>
          <w:rFonts w:ascii="Times New Roman" w:eastAsia="Times New Roman" w:hAnsi="Times New Roman" w:cs="Times New Roman"/>
          <w:b/>
          <w:sz w:val="24"/>
          <w:szCs w:val="24"/>
          <w:lang w:eastAsia="et-EE"/>
        </w:rPr>
        <w:t>õpeta</w:t>
      </w:r>
      <w:r w:rsidR="005D1A56" w:rsidRPr="0001400F">
        <w:rPr>
          <w:rFonts w:ascii="Times New Roman" w:eastAsia="Times New Roman" w:hAnsi="Times New Roman" w:cs="Times New Roman"/>
          <w:b/>
          <w:sz w:val="24"/>
          <w:szCs w:val="24"/>
          <w:lang w:eastAsia="et-EE"/>
        </w:rPr>
        <w:t>mine</w:t>
      </w:r>
    </w:p>
    <w:p w14:paraId="0B7191D9" w14:textId="1F7ABF5B" w:rsidR="00EB3ECB" w:rsidRPr="0001400F" w:rsidRDefault="004F71C6" w:rsidP="00EB3ECB">
      <w:pPr>
        <w:numPr>
          <w:ilvl w:val="1"/>
          <w:numId w:val="33"/>
        </w:numPr>
        <w:autoSpaceDE w:val="0"/>
        <w:autoSpaceDN w:val="0"/>
        <w:spacing w:after="0" w:line="240" w:lineRule="auto"/>
        <w:contextualSpacing/>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L</w:t>
      </w:r>
      <w:r w:rsidR="00A13F85" w:rsidRPr="0001400F">
        <w:rPr>
          <w:rFonts w:ascii="Times New Roman" w:eastAsia="Times New Roman" w:hAnsi="Times New Roman" w:cs="Times New Roman"/>
          <w:sz w:val="24"/>
          <w:szCs w:val="24"/>
        </w:rPr>
        <w:t>eping jõustub</w:t>
      </w:r>
      <w:r w:rsidR="00A4759A" w:rsidRPr="0001400F">
        <w:rPr>
          <w:rFonts w:ascii="Times New Roman" w:eastAsia="Times New Roman" w:hAnsi="Times New Roman" w:cs="Times New Roman"/>
          <w:sz w:val="24"/>
          <w:szCs w:val="24"/>
        </w:rPr>
        <w:t xml:space="preserve"> selle mõlemapoolsest</w:t>
      </w:r>
      <w:r w:rsidR="00A13F85" w:rsidRPr="0001400F">
        <w:rPr>
          <w:rFonts w:ascii="Times New Roman" w:eastAsia="Times New Roman" w:hAnsi="Times New Roman" w:cs="Times New Roman"/>
          <w:sz w:val="24"/>
          <w:szCs w:val="24"/>
        </w:rPr>
        <w:t xml:space="preserve"> allkirjastamisest</w:t>
      </w:r>
      <w:r w:rsidR="00F16961" w:rsidRPr="0001400F">
        <w:rPr>
          <w:rFonts w:ascii="Times New Roman" w:eastAsia="Times New Roman" w:hAnsi="Times New Roman" w:cs="Times New Roman"/>
          <w:sz w:val="24"/>
          <w:szCs w:val="24"/>
        </w:rPr>
        <w:t xml:space="preserve"> ning lõppeb poolte kohustuste nõuetekohasel täitmisel.</w:t>
      </w:r>
    </w:p>
    <w:p w14:paraId="3A56B722" w14:textId="6049BF0A" w:rsidR="000C0B63" w:rsidRPr="0001400F" w:rsidRDefault="00EB3ECB" w:rsidP="00EB3ECB">
      <w:pPr>
        <w:numPr>
          <w:ilvl w:val="1"/>
          <w:numId w:val="33"/>
        </w:numPr>
        <w:autoSpaceDE w:val="0"/>
        <w:autoSpaceDN w:val="0"/>
        <w:spacing w:after="0" w:line="240" w:lineRule="auto"/>
        <w:contextualSpacing/>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lang w:eastAsia="et-EE"/>
        </w:rPr>
        <w:t xml:space="preserve">Tellijal on õigus leping üles öelda, kui Euroopa Sotsiaalfondist, TAT </w:t>
      </w:r>
      <w:r w:rsidRPr="0001400F">
        <w:rPr>
          <w:rFonts w:ascii="Times New Roman" w:hAnsi="Times New Roman" w:cs="Times New Roman"/>
          <w:sz w:val="24"/>
          <w:szCs w:val="24"/>
        </w:rPr>
        <w:t xml:space="preserve">„Sotsiaalkaitse ja pikaajalise hoolduse kättesaadavus“ tegevuse „Integreeritud, isikukeskse ja paindliku erihoolekandeteenuste süsteemi katsetamine“ </w:t>
      </w:r>
      <w:r w:rsidRPr="0001400F">
        <w:rPr>
          <w:rFonts w:ascii="Times New Roman" w:eastAsia="Times New Roman" w:hAnsi="Times New Roman" w:cs="Times New Roman"/>
          <w:sz w:val="24"/>
          <w:szCs w:val="24"/>
          <w:lang w:eastAsia="et-EE"/>
        </w:rPr>
        <w:t>kaudu ei eraldata vahendeid lepingu täitmiseks või erakorralisest tulenevalt lepingu punktis 2.</w:t>
      </w:r>
      <w:r w:rsidR="00F16961" w:rsidRPr="0001400F">
        <w:rPr>
          <w:rFonts w:ascii="Times New Roman" w:eastAsia="Times New Roman" w:hAnsi="Times New Roman" w:cs="Times New Roman"/>
          <w:sz w:val="24"/>
          <w:szCs w:val="24"/>
          <w:lang w:eastAsia="et-EE"/>
        </w:rPr>
        <w:t>1</w:t>
      </w:r>
      <w:r w:rsidRPr="0001400F">
        <w:rPr>
          <w:rFonts w:ascii="Times New Roman" w:eastAsia="Times New Roman" w:hAnsi="Times New Roman" w:cs="Times New Roman"/>
          <w:sz w:val="24"/>
          <w:szCs w:val="24"/>
          <w:lang w:eastAsia="et-EE"/>
        </w:rPr>
        <w:t>.</w:t>
      </w:r>
    </w:p>
    <w:p w14:paraId="1B5D1605" w14:textId="795E0378" w:rsidR="00707074" w:rsidRPr="0001400F" w:rsidRDefault="00707074" w:rsidP="00EB3ECB">
      <w:pPr>
        <w:numPr>
          <w:ilvl w:val="1"/>
          <w:numId w:val="33"/>
        </w:numPr>
        <w:autoSpaceDE w:val="0"/>
        <w:autoSpaceDN w:val="0"/>
        <w:spacing w:after="0" w:line="240" w:lineRule="auto"/>
        <w:contextualSpacing/>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lang w:eastAsia="et-EE"/>
        </w:rPr>
        <w:t>Lepingut puudutavat muudatust mistahes osas võib teha ainult poolte eelneval kirjalikul kokkuleppel.</w:t>
      </w:r>
    </w:p>
    <w:p w14:paraId="7778DFCA" w14:textId="6F242344" w:rsidR="007F2328" w:rsidRPr="0001400F" w:rsidRDefault="007F2328" w:rsidP="007D35CC">
      <w:pPr>
        <w:numPr>
          <w:ilvl w:val="1"/>
          <w:numId w:val="33"/>
        </w:numPr>
        <w:autoSpaceDE w:val="0"/>
        <w:autoSpaceDN w:val="0"/>
        <w:spacing w:after="0" w:line="240" w:lineRule="auto"/>
        <w:contextualSpacing/>
        <w:jc w:val="both"/>
        <w:rPr>
          <w:rFonts w:ascii="Times New Roman" w:eastAsia="Times New Roman" w:hAnsi="Times New Roman" w:cs="Times New Roman"/>
          <w:sz w:val="24"/>
          <w:szCs w:val="24"/>
        </w:rPr>
      </w:pPr>
      <w:r w:rsidRPr="0001400F">
        <w:rPr>
          <w:rFonts w:ascii="Times New Roman" w:hAnsi="Times New Roman" w:cs="Times New Roman"/>
          <w:sz w:val="24"/>
          <w:szCs w:val="24"/>
        </w:rPr>
        <w:lastRenderedPageBreak/>
        <w:t>Lepingu lõppemine ei mõjuta selliste kohustuste täitmist, mis oma olemuse tõttu kehtivad ka pärast lepingu lõppemist.</w:t>
      </w:r>
    </w:p>
    <w:p w14:paraId="76BB3055" w14:textId="4999D423" w:rsidR="005D1A56" w:rsidRPr="0001400F" w:rsidRDefault="00C06760" w:rsidP="007D35CC">
      <w:pPr>
        <w:numPr>
          <w:ilvl w:val="1"/>
          <w:numId w:val="33"/>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01400F">
        <w:rPr>
          <w:rFonts w:ascii="Times New Roman" w:hAnsi="Times New Roman" w:cs="Times New Roman"/>
          <w:sz w:val="24"/>
          <w:szCs w:val="24"/>
        </w:rPr>
        <w:t>Tellijal on õigus teenuseosutaja nõusolekul pikendada lepingu tähtaega kuni 6 kuud</w:t>
      </w:r>
      <w:r w:rsidR="003E6D7C" w:rsidRPr="0001400F">
        <w:rPr>
          <w:rFonts w:ascii="Times New Roman" w:hAnsi="Times New Roman" w:cs="Times New Roman"/>
          <w:sz w:val="24"/>
          <w:szCs w:val="24"/>
          <w:lang w:eastAsia="et-EE"/>
        </w:rPr>
        <w:t>.</w:t>
      </w:r>
    </w:p>
    <w:p w14:paraId="6C955F05" w14:textId="057CBD74" w:rsidR="007F2328" w:rsidRPr="0001400F" w:rsidRDefault="007F2328" w:rsidP="007D35CC">
      <w:pPr>
        <w:pStyle w:val="Loendilik"/>
        <w:numPr>
          <w:ilvl w:val="1"/>
          <w:numId w:val="33"/>
        </w:numPr>
        <w:spacing w:after="0" w:line="240" w:lineRule="auto"/>
        <w:jc w:val="both"/>
        <w:rPr>
          <w:rFonts w:ascii="Times New Roman" w:hAnsi="Times New Roman" w:cs="Times New Roman"/>
          <w:sz w:val="24"/>
          <w:szCs w:val="24"/>
        </w:rPr>
      </w:pPr>
      <w:r w:rsidRPr="0001400F">
        <w:rPr>
          <w:rFonts w:ascii="Times New Roman" w:hAnsi="Times New Roman" w:cs="Times New Roman"/>
          <w:sz w:val="24"/>
          <w:szCs w:val="24"/>
        </w:rPr>
        <w:t>Lepingupooled ei tohi lepingust tulenevaid õigusi ega kohustusi üle anda ega muul viisil loovutada kolmandale isikule ilma teise poole eelneva kirjaliku nõusolekuta.</w:t>
      </w:r>
    </w:p>
    <w:p w14:paraId="56FDDE92" w14:textId="282B7E47" w:rsidR="007F2328" w:rsidRPr="0001400F" w:rsidRDefault="00836F65" w:rsidP="007D35CC">
      <w:pPr>
        <w:pStyle w:val="Loendilik"/>
        <w:numPr>
          <w:ilvl w:val="1"/>
          <w:numId w:val="33"/>
        </w:numPr>
        <w:tabs>
          <w:tab w:val="left" w:pos="567"/>
        </w:tabs>
        <w:spacing w:after="11" w:line="240" w:lineRule="auto"/>
        <w:contextualSpacing w:val="0"/>
        <w:jc w:val="both"/>
        <w:rPr>
          <w:rFonts w:ascii="Times New Roman" w:hAnsi="Times New Roman" w:cs="Times New Roman"/>
          <w:i/>
          <w:sz w:val="24"/>
          <w:szCs w:val="24"/>
        </w:rPr>
      </w:pPr>
      <w:r w:rsidRPr="0001400F">
        <w:rPr>
          <w:rFonts w:ascii="Times New Roman" w:hAnsi="Times New Roman" w:cs="Times New Roman"/>
          <w:sz w:val="24"/>
          <w:szCs w:val="24"/>
        </w:rPr>
        <w:t>Po</w:t>
      </w:r>
      <w:r w:rsidR="00684F83" w:rsidRPr="0001400F">
        <w:rPr>
          <w:rFonts w:ascii="Times New Roman" w:hAnsi="Times New Roman" w:cs="Times New Roman"/>
          <w:sz w:val="24"/>
          <w:szCs w:val="24"/>
        </w:rPr>
        <w:t>oled võivad lepingut muuta objektiivsest vajadusest tulenevalt kui see on projekti elluviimisel vajalik.</w:t>
      </w:r>
    </w:p>
    <w:p w14:paraId="063A2A9D" w14:textId="5A8556D5" w:rsidR="005D1A56" w:rsidRPr="0001400F" w:rsidRDefault="00B00600" w:rsidP="007D35CC">
      <w:pPr>
        <w:numPr>
          <w:ilvl w:val="1"/>
          <w:numId w:val="33"/>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01400F">
        <w:rPr>
          <w:rFonts w:ascii="Times New Roman" w:eastAsia="Times New Roman" w:hAnsi="Times New Roman" w:cs="Times New Roman"/>
          <w:sz w:val="24"/>
          <w:szCs w:val="24"/>
        </w:rPr>
        <w:t>Tellija</w:t>
      </w:r>
      <w:r w:rsidR="00A14BEE" w:rsidRPr="0001400F">
        <w:rPr>
          <w:rFonts w:ascii="Times New Roman" w:eastAsia="Times New Roman" w:hAnsi="Times New Roman" w:cs="Times New Roman"/>
          <w:sz w:val="24"/>
          <w:szCs w:val="24"/>
        </w:rPr>
        <w:t xml:space="preserve"> võib lepingu</w:t>
      </w:r>
      <w:r w:rsidR="004F71C6" w:rsidRPr="0001400F">
        <w:rPr>
          <w:rFonts w:ascii="Times New Roman" w:eastAsia="Times New Roman" w:hAnsi="Times New Roman" w:cs="Times New Roman"/>
          <w:sz w:val="24"/>
          <w:szCs w:val="24"/>
        </w:rPr>
        <w:t xml:space="preserve"> ennetähtaegselt üles öelda</w:t>
      </w:r>
      <w:r w:rsidR="00A14BEE" w:rsidRPr="0001400F">
        <w:rPr>
          <w:rFonts w:ascii="Times New Roman" w:eastAsia="Times New Roman" w:hAnsi="Times New Roman" w:cs="Times New Roman"/>
          <w:sz w:val="24"/>
          <w:szCs w:val="24"/>
        </w:rPr>
        <w:t>, t</w:t>
      </w:r>
      <w:r w:rsidR="00405F63" w:rsidRPr="0001400F">
        <w:rPr>
          <w:rFonts w:ascii="Times New Roman" w:eastAsia="Times New Roman" w:hAnsi="Times New Roman" w:cs="Times New Roman"/>
          <w:sz w:val="24"/>
          <w:szCs w:val="24"/>
        </w:rPr>
        <w:t>eata</w:t>
      </w:r>
      <w:r w:rsidR="00A14BEE" w:rsidRPr="0001400F">
        <w:rPr>
          <w:rFonts w:ascii="Times New Roman" w:eastAsia="Times New Roman" w:hAnsi="Times New Roman" w:cs="Times New Roman"/>
          <w:sz w:val="24"/>
          <w:szCs w:val="24"/>
        </w:rPr>
        <w:t>des</w:t>
      </w:r>
      <w:r w:rsidR="00684F83" w:rsidRPr="0001400F">
        <w:rPr>
          <w:rFonts w:ascii="Times New Roman" w:eastAsia="Times New Roman" w:hAnsi="Times New Roman" w:cs="Times New Roman"/>
          <w:sz w:val="24"/>
          <w:szCs w:val="24"/>
        </w:rPr>
        <w:t xml:space="preserve"> </w:t>
      </w:r>
      <w:r w:rsidR="00405F63" w:rsidRPr="0001400F">
        <w:rPr>
          <w:rFonts w:ascii="Times New Roman" w:eastAsia="Times New Roman" w:hAnsi="Times New Roman" w:cs="Times New Roman"/>
          <w:sz w:val="24"/>
          <w:szCs w:val="24"/>
        </w:rPr>
        <w:t>lepingu partnerile sellest 30 kalendripäeva ette.</w:t>
      </w:r>
    </w:p>
    <w:p w14:paraId="055D16AC" w14:textId="77777777" w:rsidR="00BE7FB9" w:rsidRPr="0001400F" w:rsidRDefault="00EB3ECB" w:rsidP="00BE7FB9">
      <w:pPr>
        <w:pStyle w:val="Loendilik"/>
        <w:numPr>
          <w:ilvl w:val="1"/>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Teenuse osutaja võib lepingu ennetähtaegselt üles öelda, teatades tellijat sellest 60 kalendripäeva ette</w:t>
      </w:r>
      <w:r w:rsidR="00707074" w:rsidRPr="0001400F">
        <w:rPr>
          <w:rFonts w:ascii="Times New Roman" w:eastAsia="Times New Roman" w:hAnsi="Times New Roman" w:cs="Times New Roman"/>
          <w:sz w:val="24"/>
          <w:szCs w:val="24"/>
          <w:lang w:eastAsia="et-EE"/>
        </w:rPr>
        <w:t>.</w:t>
      </w:r>
    </w:p>
    <w:p w14:paraId="6C1B2356" w14:textId="77777777" w:rsidR="00ED4FF3" w:rsidRPr="0001400F" w:rsidRDefault="004F71C6" w:rsidP="00ED4FF3">
      <w:pPr>
        <w:pStyle w:val="Loendilik"/>
        <w:numPr>
          <w:ilvl w:val="1"/>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Tellijal</w:t>
      </w:r>
      <w:r w:rsidR="005D1A56" w:rsidRPr="0001400F">
        <w:rPr>
          <w:rFonts w:ascii="Times New Roman" w:eastAsia="Times New Roman" w:hAnsi="Times New Roman" w:cs="Times New Roman"/>
          <w:sz w:val="24"/>
          <w:szCs w:val="24"/>
          <w:lang w:eastAsia="et-EE"/>
        </w:rPr>
        <w:t xml:space="preserve"> </w:t>
      </w:r>
      <w:r w:rsidR="00684F83" w:rsidRPr="0001400F">
        <w:rPr>
          <w:rFonts w:ascii="Times New Roman" w:eastAsia="Times New Roman" w:hAnsi="Times New Roman" w:cs="Times New Roman"/>
          <w:sz w:val="24"/>
          <w:szCs w:val="24"/>
          <w:lang w:eastAsia="et-EE"/>
        </w:rPr>
        <w:t xml:space="preserve">on õigus </w:t>
      </w:r>
      <w:r w:rsidR="005D1A56" w:rsidRPr="0001400F">
        <w:rPr>
          <w:rFonts w:ascii="Times New Roman" w:eastAsia="Times New Roman" w:hAnsi="Times New Roman" w:cs="Times New Roman"/>
          <w:sz w:val="24"/>
          <w:szCs w:val="24"/>
          <w:lang w:eastAsia="et-EE"/>
        </w:rPr>
        <w:t>leping ette teat</w:t>
      </w:r>
      <w:r w:rsidR="006F090F" w:rsidRPr="0001400F">
        <w:rPr>
          <w:rFonts w:ascii="Times New Roman" w:eastAsia="Times New Roman" w:hAnsi="Times New Roman" w:cs="Times New Roman"/>
          <w:sz w:val="24"/>
          <w:szCs w:val="24"/>
          <w:lang w:eastAsia="et-EE"/>
        </w:rPr>
        <w:t>amata ühepoolselt lõpetada, kui</w:t>
      </w:r>
      <w:r w:rsidR="00FC09F5" w:rsidRPr="0001400F">
        <w:rPr>
          <w:rFonts w:ascii="Times New Roman" w:eastAsia="Times New Roman" w:hAnsi="Times New Roman" w:cs="Times New Roman"/>
          <w:sz w:val="24"/>
          <w:szCs w:val="24"/>
          <w:lang w:eastAsia="et-EE"/>
        </w:rPr>
        <w:t xml:space="preserve"> teenuse osutaja</w:t>
      </w:r>
      <w:r w:rsidR="008D7C6C" w:rsidRPr="0001400F">
        <w:rPr>
          <w:rFonts w:ascii="Times New Roman" w:eastAsia="Times New Roman" w:hAnsi="Times New Roman" w:cs="Times New Roman"/>
          <w:sz w:val="24"/>
          <w:szCs w:val="24"/>
          <w:lang w:eastAsia="et-EE"/>
        </w:rPr>
        <w:t xml:space="preserve"> on</w:t>
      </w:r>
      <w:r w:rsidR="00ED4FF3" w:rsidRPr="0001400F">
        <w:rPr>
          <w:rFonts w:ascii="Times New Roman" w:eastAsia="Times New Roman" w:hAnsi="Times New Roman" w:cs="Times New Roman"/>
          <w:sz w:val="24"/>
          <w:szCs w:val="24"/>
          <w:lang w:eastAsia="et-EE"/>
        </w:rPr>
        <w:t xml:space="preserve">       </w:t>
      </w:r>
      <w:r w:rsidR="008D7C6C" w:rsidRPr="0001400F">
        <w:rPr>
          <w:rFonts w:ascii="Times New Roman" w:eastAsia="Times New Roman" w:hAnsi="Times New Roman" w:cs="Times New Roman"/>
          <w:sz w:val="24"/>
          <w:szCs w:val="24"/>
          <w:lang w:eastAsia="et-EE"/>
        </w:rPr>
        <w:t xml:space="preserve">oluliselt rikkunud lepingut. </w:t>
      </w:r>
      <w:r w:rsidR="00A71D1F" w:rsidRPr="0001400F">
        <w:rPr>
          <w:rFonts w:ascii="Times New Roman" w:eastAsia="Times New Roman" w:hAnsi="Times New Roman" w:cs="Times New Roman"/>
          <w:sz w:val="24"/>
          <w:szCs w:val="24"/>
          <w:lang w:eastAsia="et-EE"/>
        </w:rPr>
        <w:t xml:space="preserve">Lepingu </w:t>
      </w:r>
      <w:r w:rsidR="008D7C6C" w:rsidRPr="0001400F">
        <w:rPr>
          <w:rFonts w:ascii="Times New Roman" w:eastAsia="Times New Roman" w:hAnsi="Times New Roman" w:cs="Times New Roman"/>
          <w:sz w:val="24"/>
          <w:szCs w:val="24"/>
          <w:lang w:eastAsia="et-EE"/>
        </w:rPr>
        <w:t>oluliseks rikkumiseks loetak</w:t>
      </w:r>
      <w:r w:rsidR="00CD0809" w:rsidRPr="0001400F">
        <w:rPr>
          <w:rFonts w:ascii="Times New Roman" w:eastAsia="Times New Roman" w:hAnsi="Times New Roman" w:cs="Times New Roman"/>
          <w:sz w:val="24"/>
          <w:szCs w:val="24"/>
          <w:lang w:eastAsia="et-EE"/>
        </w:rPr>
        <w:t xml:space="preserve">se muuhulga </w:t>
      </w:r>
      <w:r w:rsidR="008D7C6C" w:rsidRPr="0001400F">
        <w:rPr>
          <w:rFonts w:ascii="Times New Roman" w:hAnsi="Times New Roman" w:cs="Times New Roman"/>
          <w:sz w:val="24"/>
          <w:szCs w:val="24"/>
        </w:rPr>
        <w:t xml:space="preserve">teadlikku valeandmete või valeinfo esitamist </w:t>
      </w:r>
      <w:r w:rsidR="00925A8F" w:rsidRPr="0001400F">
        <w:rPr>
          <w:rFonts w:ascii="Times New Roman" w:hAnsi="Times New Roman" w:cs="Times New Roman"/>
          <w:sz w:val="24"/>
          <w:szCs w:val="24"/>
        </w:rPr>
        <w:t xml:space="preserve">või </w:t>
      </w:r>
      <w:r w:rsidR="008D7C6C" w:rsidRPr="0001400F">
        <w:rPr>
          <w:rFonts w:ascii="Times New Roman" w:hAnsi="Times New Roman" w:cs="Times New Roman"/>
          <w:sz w:val="24"/>
          <w:szCs w:val="24"/>
        </w:rPr>
        <w:t xml:space="preserve">korduvat samalaadse lepingu tingimuse rikkumist või kui lepingu alusel </w:t>
      </w:r>
      <w:r w:rsidR="00430C65" w:rsidRPr="0001400F">
        <w:rPr>
          <w:rFonts w:ascii="Times New Roman" w:hAnsi="Times New Roman" w:cs="Times New Roman"/>
          <w:sz w:val="24"/>
          <w:szCs w:val="24"/>
        </w:rPr>
        <w:t>teostatud töö</w:t>
      </w:r>
      <w:r w:rsidR="008D7C6C" w:rsidRPr="0001400F">
        <w:rPr>
          <w:rFonts w:ascii="Times New Roman" w:hAnsi="Times New Roman" w:cs="Times New Roman"/>
          <w:sz w:val="24"/>
          <w:szCs w:val="24"/>
        </w:rPr>
        <w:t xml:space="preserve"> kvaliteedis on olulisi puudusi ja lepingu rikkumise asjaolud annavad </w:t>
      </w:r>
      <w:r w:rsidR="00A71D1F" w:rsidRPr="0001400F">
        <w:rPr>
          <w:rFonts w:ascii="Times New Roman" w:hAnsi="Times New Roman" w:cs="Times New Roman"/>
          <w:sz w:val="24"/>
          <w:szCs w:val="24"/>
        </w:rPr>
        <w:t>tellijale</w:t>
      </w:r>
      <w:r w:rsidR="008D7C6C" w:rsidRPr="0001400F">
        <w:rPr>
          <w:rFonts w:ascii="Times New Roman" w:hAnsi="Times New Roman" w:cs="Times New Roman"/>
          <w:sz w:val="24"/>
          <w:szCs w:val="24"/>
        </w:rPr>
        <w:t xml:space="preserve"> mõ</w:t>
      </w:r>
      <w:r w:rsidR="00CD0809" w:rsidRPr="0001400F">
        <w:rPr>
          <w:rFonts w:ascii="Times New Roman" w:hAnsi="Times New Roman" w:cs="Times New Roman"/>
          <w:sz w:val="24"/>
          <w:szCs w:val="24"/>
        </w:rPr>
        <w:t xml:space="preserve">istliku põhjuse eeldada, et </w:t>
      </w:r>
      <w:r w:rsidR="008D7C6C" w:rsidRPr="0001400F">
        <w:rPr>
          <w:rFonts w:ascii="Times New Roman" w:hAnsi="Times New Roman" w:cs="Times New Roman"/>
          <w:sz w:val="24"/>
          <w:szCs w:val="24"/>
        </w:rPr>
        <w:t>lepingu partner ei täida lepingust tulenevaid kohustusi korrektselt ka edaspidi</w:t>
      </w:r>
      <w:r w:rsidR="00707074" w:rsidRPr="0001400F">
        <w:rPr>
          <w:rFonts w:ascii="Times New Roman" w:hAnsi="Times New Roman" w:cs="Times New Roman"/>
          <w:sz w:val="24"/>
          <w:szCs w:val="24"/>
        </w:rPr>
        <w:t>.</w:t>
      </w:r>
    </w:p>
    <w:p w14:paraId="52D40AA0" w14:textId="77777777" w:rsidR="00ED4FF3" w:rsidRPr="0001400F" w:rsidRDefault="00A4759A" w:rsidP="00ED4FF3">
      <w:pPr>
        <w:pStyle w:val="Loendilik"/>
        <w:numPr>
          <w:ilvl w:val="1"/>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Tellija maksab teenuse osutajale lepingu ülesütlemise hetkeks faktiliselt osutatud teenuste eest, v.a kui lepingu lõpetamine enne tähtaega on tingitud teenuseosutaja poolsest lepingu olulisest rikkumisest.</w:t>
      </w:r>
    </w:p>
    <w:p w14:paraId="5FC3DC79" w14:textId="29D105B0" w:rsidR="00A4759A" w:rsidRPr="0001400F" w:rsidRDefault="00A4759A" w:rsidP="00ED4FF3">
      <w:pPr>
        <w:pStyle w:val="Loendilik"/>
        <w:numPr>
          <w:ilvl w:val="1"/>
          <w:numId w:val="33"/>
        </w:numPr>
        <w:spacing w:after="0" w:line="240" w:lineRule="auto"/>
        <w:jc w:val="both"/>
        <w:textAlignment w:val="baseline"/>
        <w:rPr>
          <w:rFonts w:ascii="Times New Roman" w:eastAsia="Times New Roman" w:hAnsi="Times New Roman" w:cs="Times New Roman"/>
          <w:sz w:val="24"/>
          <w:szCs w:val="24"/>
          <w:lang w:eastAsia="et-EE"/>
        </w:rPr>
      </w:pPr>
      <w:r w:rsidRPr="0001400F">
        <w:rPr>
          <w:rFonts w:ascii="Times New Roman" w:eastAsia="Times New Roman" w:hAnsi="Times New Roman" w:cs="Times New Roman"/>
          <w:sz w:val="24"/>
          <w:szCs w:val="24"/>
          <w:lang w:eastAsia="et-EE"/>
        </w:rPr>
        <w:t>Teenuse osutaja annab tellijale lepingu lõppemisel või lõpetamisel või lepingu täitmise tulemusena üle kõik dokumendid, mis ta sai enda kasutusse teenuse osutamise ajaks, või andmed, mis ta on kogunud teenuse osutamise tulemusena või mille kogumine ja tellijale üleandmine oli teenuse osutamise osaks või eesmärgiks.</w:t>
      </w:r>
    </w:p>
    <w:p w14:paraId="4502C1F4" w14:textId="77777777" w:rsidR="005D1A56" w:rsidRPr="0001400F" w:rsidRDefault="005D1A56" w:rsidP="005D1A56">
      <w:pPr>
        <w:autoSpaceDE w:val="0"/>
        <w:autoSpaceDN w:val="0"/>
        <w:spacing w:after="0" w:line="240" w:lineRule="auto"/>
        <w:contextualSpacing/>
        <w:jc w:val="both"/>
        <w:rPr>
          <w:rFonts w:ascii="Times New Roman" w:eastAsia="Times New Roman" w:hAnsi="Times New Roman" w:cs="Times New Roman"/>
          <w:color w:val="FF0000"/>
          <w:sz w:val="24"/>
          <w:szCs w:val="24"/>
          <w:lang w:eastAsia="et-EE"/>
        </w:rPr>
      </w:pPr>
    </w:p>
    <w:p w14:paraId="5E40D157" w14:textId="69CC57DC" w:rsidR="005D1A56" w:rsidRPr="0001400F" w:rsidRDefault="007F2328" w:rsidP="007D35CC">
      <w:pPr>
        <w:numPr>
          <w:ilvl w:val="0"/>
          <w:numId w:val="33"/>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01400F">
        <w:rPr>
          <w:rFonts w:ascii="Times New Roman" w:eastAsia="Times New Roman" w:hAnsi="Times New Roman" w:cs="Times New Roman"/>
          <w:b/>
          <w:sz w:val="24"/>
          <w:szCs w:val="24"/>
          <w:lang w:eastAsia="et-EE"/>
        </w:rPr>
        <w:t>Lõppsätted</w:t>
      </w:r>
    </w:p>
    <w:p w14:paraId="6E6C47BC" w14:textId="653BFD54" w:rsidR="009E3E90" w:rsidRPr="0001400F" w:rsidRDefault="009E3E90" w:rsidP="007D35CC">
      <w:pPr>
        <w:pStyle w:val="Loendilik"/>
        <w:numPr>
          <w:ilvl w:val="1"/>
          <w:numId w:val="33"/>
        </w:numPr>
        <w:tabs>
          <w:tab w:val="left" w:pos="567"/>
        </w:tabs>
        <w:spacing w:after="0"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Pooled juhinduvad lepingu täitmisel Eesti Vabariigis kehtivatest õigusaktidest</w:t>
      </w:r>
      <w:r w:rsidR="00A71D1F" w:rsidRPr="0001400F">
        <w:rPr>
          <w:rFonts w:ascii="Times New Roman" w:hAnsi="Times New Roman" w:cs="Times New Roman"/>
          <w:sz w:val="24"/>
          <w:szCs w:val="24"/>
        </w:rPr>
        <w:t>, eelkõige kohaldatakse lepingus reguleerimata küsimustes võlaõigusseaduses vastava lepinguliigi kohta sätestatut</w:t>
      </w:r>
      <w:r w:rsidRPr="0001400F">
        <w:rPr>
          <w:rFonts w:ascii="Times New Roman" w:hAnsi="Times New Roman" w:cs="Times New Roman"/>
          <w:sz w:val="24"/>
          <w:szCs w:val="24"/>
        </w:rPr>
        <w:t>.</w:t>
      </w:r>
    </w:p>
    <w:p w14:paraId="2D48F215" w14:textId="40480A1A" w:rsidR="009E3E90" w:rsidRPr="0001400F" w:rsidRDefault="009E3E90"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Lepinguga seotud vaidlused, mida pooled ei ole suutnud läbirääkimiste teel l</w:t>
      </w:r>
      <w:r w:rsidR="00684F83" w:rsidRPr="0001400F">
        <w:rPr>
          <w:rFonts w:ascii="Times New Roman" w:hAnsi="Times New Roman" w:cs="Times New Roman"/>
          <w:sz w:val="24"/>
          <w:szCs w:val="24"/>
        </w:rPr>
        <w:t>ahendada, antakse lahendamiseks</w:t>
      </w:r>
      <w:r w:rsidR="00925A8F" w:rsidRPr="0001400F">
        <w:rPr>
          <w:rFonts w:ascii="Times New Roman" w:hAnsi="Times New Roman" w:cs="Times New Roman"/>
          <w:sz w:val="24"/>
          <w:szCs w:val="24"/>
        </w:rPr>
        <w:t xml:space="preserve"> </w:t>
      </w:r>
      <w:r w:rsidR="00E53E2E" w:rsidRPr="0001400F">
        <w:rPr>
          <w:rFonts w:ascii="Times New Roman" w:hAnsi="Times New Roman" w:cs="Times New Roman"/>
          <w:sz w:val="24"/>
          <w:szCs w:val="24"/>
        </w:rPr>
        <w:t>maakohtule.</w:t>
      </w:r>
    </w:p>
    <w:p w14:paraId="02C5ECC6" w14:textId="21202E7D" w:rsidR="007F2328" w:rsidRPr="0001400F" w:rsidRDefault="009E3E90" w:rsidP="007D35CC">
      <w:pPr>
        <w:pStyle w:val="Loendilik"/>
        <w:numPr>
          <w:ilvl w:val="1"/>
          <w:numId w:val="33"/>
        </w:numPr>
        <w:tabs>
          <w:tab w:val="left" w:pos="567"/>
        </w:tabs>
        <w:spacing w:after="11" w:line="240" w:lineRule="auto"/>
        <w:contextualSpacing w:val="0"/>
        <w:jc w:val="both"/>
        <w:outlineLvl w:val="2"/>
        <w:rPr>
          <w:rFonts w:ascii="Times New Roman" w:hAnsi="Times New Roman" w:cs="Times New Roman"/>
          <w:sz w:val="24"/>
          <w:szCs w:val="24"/>
        </w:rPr>
      </w:pPr>
      <w:r w:rsidRPr="0001400F">
        <w:rPr>
          <w:rFonts w:ascii="Times New Roman" w:hAnsi="Times New Roman" w:cs="Times New Roman"/>
          <w:sz w:val="24"/>
          <w:szCs w:val="24"/>
        </w:rPr>
        <w:t>Leping on allkirjastatud digitaalselt.</w:t>
      </w:r>
    </w:p>
    <w:p w14:paraId="778FB911" w14:textId="77777777" w:rsidR="005D1A56" w:rsidRPr="0001400F"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01400F"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4BAC8BFD" w:rsidR="007C4844" w:rsidRPr="0001400F" w:rsidRDefault="008D7C6C" w:rsidP="008D7C6C">
      <w:pPr>
        <w:autoSpaceDE w:val="0"/>
        <w:autoSpaceDN w:val="0"/>
        <w:spacing w:after="0" w:line="240" w:lineRule="auto"/>
        <w:contextualSpacing/>
        <w:jc w:val="both"/>
        <w:rPr>
          <w:rFonts w:ascii="Times New Roman" w:eastAsia="Times New Roman" w:hAnsi="Times New Roman" w:cs="Times New Roman"/>
          <w:b/>
          <w:sz w:val="24"/>
          <w:szCs w:val="24"/>
          <w:lang w:eastAsia="et-EE"/>
        </w:rPr>
      </w:pPr>
      <w:r w:rsidRPr="0001400F">
        <w:rPr>
          <w:rFonts w:ascii="Times New Roman" w:eastAsia="Times New Roman" w:hAnsi="Times New Roman" w:cs="Times New Roman"/>
          <w:b/>
          <w:sz w:val="24"/>
          <w:szCs w:val="24"/>
          <w:lang w:eastAsia="et-EE"/>
        </w:rPr>
        <w:t>Telli</w:t>
      </w:r>
      <w:r w:rsidR="008F6736" w:rsidRPr="0001400F">
        <w:rPr>
          <w:rFonts w:ascii="Times New Roman" w:eastAsia="Times New Roman" w:hAnsi="Times New Roman" w:cs="Times New Roman"/>
          <w:b/>
          <w:sz w:val="24"/>
          <w:szCs w:val="24"/>
          <w:lang w:eastAsia="et-EE"/>
        </w:rPr>
        <w:t>ja</w:t>
      </w:r>
      <w:r w:rsidR="005D1A56" w:rsidRPr="0001400F">
        <w:rPr>
          <w:rFonts w:ascii="Times New Roman" w:eastAsia="Times New Roman" w:hAnsi="Times New Roman" w:cs="Times New Roman"/>
          <w:b/>
          <w:sz w:val="24"/>
          <w:szCs w:val="24"/>
          <w:lang w:eastAsia="et-EE"/>
        </w:rPr>
        <w:tab/>
      </w:r>
      <w:r w:rsidR="005D1A56" w:rsidRPr="0001400F">
        <w:rPr>
          <w:rFonts w:ascii="Times New Roman" w:eastAsia="Times New Roman" w:hAnsi="Times New Roman" w:cs="Times New Roman"/>
          <w:b/>
          <w:sz w:val="24"/>
          <w:szCs w:val="24"/>
          <w:lang w:eastAsia="et-EE"/>
        </w:rPr>
        <w:tab/>
      </w:r>
      <w:r w:rsidR="005D1A56" w:rsidRPr="0001400F">
        <w:rPr>
          <w:rFonts w:ascii="Times New Roman" w:eastAsia="Times New Roman" w:hAnsi="Times New Roman" w:cs="Times New Roman"/>
          <w:b/>
          <w:sz w:val="24"/>
          <w:szCs w:val="24"/>
          <w:lang w:eastAsia="et-EE"/>
        </w:rPr>
        <w:tab/>
      </w:r>
      <w:r w:rsidR="005D1A56" w:rsidRPr="0001400F">
        <w:rPr>
          <w:rFonts w:ascii="Times New Roman" w:eastAsia="Times New Roman" w:hAnsi="Times New Roman" w:cs="Times New Roman"/>
          <w:b/>
          <w:sz w:val="24"/>
          <w:szCs w:val="24"/>
          <w:lang w:eastAsia="et-EE"/>
        </w:rPr>
        <w:tab/>
      </w:r>
      <w:r w:rsidR="005D1A56" w:rsidRPr="0001400F">
        <w:rPr>
          <w:rFonts w:ascii="Times New Roman" w:eastAsia="Times New Roman" w:hAnsi="Times New Roman" w:cs="Times New Roman"/>
          <w:b/>
          <w:sz w:val="24"/>
          <w:szCs w:val="24"/>
          <w:lang w:eastAsia="et-EE"/>
        </w:rPr>
        <w:tab/>
      </w:r>
      <w:r w:rsidR="00C06760" w:rsidRPr="0001400F">
        <w:rPr>
          <w:rFonts w:ascii="Times New Roman" w:eastAsia="Times New Roman" w:hAnsi="Times New Roman" w:cs="Times New Roman"/>
          <w:b/>
          <w:sz w:val="24"/>
          <w:szCs w:val="24"/>
          <w:lang w:eastAsia="et-EE"/>
        </w:rPr>
        <w:tab/>
      </w:r>
      <w:r w:rsidR="00C06760" w:rsidRPr="0001400F">
        <w:rPr>
          <w:rFonts w:ascii="Times New Roman" w:eastAsia="Times New Roman" w:hAnsi="Times New Roman" w:cs="Times New Roman"/>
          <w:b/>
          <w:sz w:val="24"/>
          <w:szCs w:val="24"/>
          <w:lang w:eastAsia="et-EE"/>
        </w:rPr>
        <w:tab/>
      </w:r>
      <w:r w:rsidR="00684F83" w:rsidRPr="0001400F">
        <w:rPr>
          <w:rFonts w:ascii="Times New Roman" w:eastAsia="Times New Roman" w:hAnsi="Times New Roman" w:cs="Times New Roman"/>
          <w:b/>
          <w:sz w:val="24"/>
          <w:szCs w:val="24"/>
          <w:lang w:eastAsia="et-EE"/>
        </w:rPr>
        <w:t>Töövõtja</w:t>
      </w:r>
      <w:r w:rsidR="00C06760" w:rsidRPr="0001400F">
        <w:rPr>
          <w:rFonts w:ascii="Times New Roman" w:eastAsia="Times New Roman" w:hAnsi="Times New Roman" w:cs="Times New Roman"/>
          <w:b/>
          <w:sz w:val="24"/>
          <w:szCs w:val="24"/>
          <w:lang w:eastAsia="et-EE"/>
        </w:rPr>
        <w:t>/teenuseosutaja</w:t>
      </w:r>
    </w:p>
    <w:p w14:paraId="3935161A" w14:textId="449DC261" w:rsidR="00C06760" w:rsidRPr="0001400F" w:rsidRDefault="00C06760" w:rsidP="008D7C6C">
      <w:pPr>
        <w:autoSpaceDE w:val="0"/>
        <w:autoSpaceDN w:val="0"/>
        <w:spacing w:after="0" w:line="240" w:lineRule="auto"/>
        <w:contextualSpacing/>
        <w:jc w:val="both"/>
        <w:rPr>
          <w:rFonts w:ascii="Times New Roman" w:eastAsia="Times New Roman" w:hAnsi="Times New Roman" w:cs="Times New Roman"/>
          <w:b/>
          <w:sz w:val="24"/>
          <w:szCs w:val="24"/>
          <w:lang w:eastAsia="et-EE"/>
        </w:rPr>
      </w:pPr>
    </w:p>
    <w:p w14:paraId="1E7988ED" w14:textId="77777777" w:rsidR="00C06760" w:rsidRPr="0001400F" w:rsidRDefault="00C06760" w:rsidP="00C06760">
      <w:pPr>
        <w:autoSpaceDE w:val="0"/>
        <w:autoSpaceDN w:val="0"/>
        <w:spacing w:after="0" w:line="240" w:lineRule="auto"/>
        <w:contextualSpacing/>
        <w:jc w:val="both"/>
        <w:rPr>
          <w:rFonts w:ascii="Times New Roman" w:eastAsia="Times New Roman" w:hAnsi="Times New Roman" w:cs="Times New Roman"/>
          <w:bCs/>
          <w:sz w:val="24"/>
          <w:szCs w:val="24"/>
          <w:lang w:eastAsia="et-EE"/>
        </w:rPr>
      </w:pPr>
    </w:p>
    <w:p w14:paraId="3786C005" w14:textId="77777777" w:rsidR="00C06760" w:rsidRPr="0001400F" w:rsidRDefault="00C06760" w:rsidP="00C06760">
      <w:pPr>
        <w:autoSpaceDE w:val="0"/>
        <w:autoSpaceDN w:val="0"/>
        <w:spacing w:after="0" w:line="240" w:lineRule="auto"/>
        <w:contextualSpacing/>
        <w:jc w:val="both"/>
        <w:rPr>
          <w:rFonts w:ascii="Times New Roman" w:eastAsia="Times New Roman" w:hAnsi="Times New Roman" w:cs="Times New Roman"/>
          <w:bCs/>
          <w:sz w:val="24"/>
          <w:szCs w:val="24"/>
          <w:lang w:eastAsia="et-EE"/>
        </w:rPr>
      </w:pPr>
      <w:r w:rsidRPr="0001400F">
        <w:rPr>
          <w:rFonts w:ascii="Times New Roman" w:eastAsia="Times New Roman" w:hAnsi="Times New Roman" w:cs="Times New Roman"/>
          <w:bCs/>
          <w:sz w:val="24"/>
          <w:szCs w:val="24"/>
          <w:lang w:eastAsia="et-EE"/>
        </w:rPr>
        <w:t>/allkirjastatud digitaalselt/</w:t>
      </w:r>
      <w:r w:rsidRPr="0001400F">
        <w:rPr>
          <w:rFonts w:ascii="Times New Roman" w:eastAsia="Times New Roman" w:hAnsi="Times New Roman" w:cs="Times New Roman"/>
          <w:bCs/>
          <w:sz w:val="24"/>
          <w:szCs w:val="24"/>
          <w:lang w:eastAsia="et-EE"/>
        </w:rPr>
        <w:tab/>
      </w:r>
      <w:r w:rsidRPr="0001400F">
        <w:rPr>
          <w:rFonts w:ascii="Times New Roman" w:eastAsia="Times New Roman" w:hAnsi="Times New Roman" w:cs="Times New Roman"/>
          <w:bCs/>
          <w:sz w:val="24"/>
          <w:szCs w:val="24"/>
          <w:lang w:eastAsia="et-EE"/>
        </w:rPr>
        <w:tab/>
      </w:r>
      <w:r w:rsidRPr="0001400F">
        <w:rPr>
          <w:rFonts w:ascii="Times New Roman" w:eastAsia="Times New Roman" w:hAnsi="Times New Roman" w:cs="Times New Roman"/>
          <w:bCs/>
          <w:sz w:val="24"/>
          <w:szCs w:val="24"/>
          <w:lang w:eastAsia="et-EE"/>
        </w:rPr>
        <w:tab/>
      </w:r>
      <w:r w:rsidRPr="0001400F">
        <w:rPr>
          <w:rFonts w:ascii="Times New Roman" w:eastAsia="Times New Roman" w:hAnsi="Times New Roman" w:cs="Times New Roman"/>
          <w:bCs/>
          <w:sz w:val="24"/>
          <w:szCs w:val="24"/>
          <w:lang w:eastAsia="et-EE"/>
        </w:rPr>
        <w:tab/>
        <w:t>/allkirjastatud digitaalselt/</w:t>
      </w:r>
    </w:p>
    <w:p w14:paraId="47814413" w14:textId="77777777" w:rsidR="00C06760" w:rsidRPr="0001400F" w:rsidRDefault="00C06760" w:rsidP="00C06760">
      <w:pPr>
        <w:autoSpaceDE w:val="0"/>
        <w:autoSpaceDN w:val="0"/>
        <w:spacing w:after="0" w:line="240" w:lineRule="auto"/>
        <w:contextualSpacing/>
        <w:jc w:val="both"/>
        <w:rPr>
          <w:rFonts w:ascii="Times New Roman" w:eastAsia="Times New Roman" w:hAnsi="Times New Roman" w:cs="Times New Roman"/>
          <w:b/>
          <w:sz w:val="24"/>
          <w:szCs w:val="24"/>
          <w:lang w:eastAsia="et-EE"/>
        </w:rPr>
      </w:pPr>
    </w:p>
    <w:p w14:paraId="7336E265" w14:textId="77777777" w:rsidR="00C06760" w:rsidRPr="0001400F" w:rsidRDefault="00C06760" w:rsidP="008D7C6C">
      <w:pPr>
        <w:autoSpaceDE w:val="0"/>
        <w:autoSpaceDN w:val="0"/>
        <w:spacing w:after="0" w:line="240" w:lineRule="auto"/>
        <w:contextualSpacing/>
        <w:jc w:val="both"/>
        <w:rPr>
          <w:rFonts w:ascii="Times New Roman" w:hAnsi="Times New Roman" w:cs="Times New Roman"/>
          <w:sz w:val="24"/>
          <w:szCs w:val="24"/>
        </w:rPr>
      </w:pPr>
    </w:p>
    <w:sectPr w:rsidR="00C06760" w:rsidRPr="000140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1906" w14:textId="77777777" w:rsidR="00122327" w:rsidRDefault="00122327" w:rsidP="006C1981">
      <w:pPr>
        <w:spacing w:after="0" w:line="240" w:lineRule="auto"/>
      </w:pPr>
      <w:r>
        <w:separator/>
      </w:r>
    </w:p>
  </w:endnote>
  <w:endnote w:type="continuationSeparator" w:id="0">
    <w:p w14:paraId="18FA8AF9" w14:textId="77777777" w:rsidR="00122327" w:rsidRDefault="00122327" w:rsidP="006C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C4EB" w14:textId="77777777" w:rsidR="00122327" w:rsidRDefault="00122327" w:rsidP="006C1981">
      <w:pPr>
        <w:spacing w:after="0" w:line="240" w:lineRule="auto"/>
      </w:pPr>
      <w:r>
        <w:separator/>
      </w:r>
    </w:p>
  </w:footnote>
  <w:footnote w:type="continuationSeparator" w:id="0">
    <w:p w14:paraId="4DA780F5" w14:textId="77777777" w:rsidR="00122327" w:rsidRDefault="00122327" w:rsidP="006C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3FE8" w14:textId="78EF2A42" w:rsidR="006C1981" w:rsidRPr="00F7580A" w:rsidRDefault="006C1981" w:rsidP="006C1981">
    <w:pPr>
      <w:pStyle w:val="Pis"/>
      <w:rPr>
        <w:rFonts w:ascii="Georgia" w:hAnsi="Georgia"/>
        <w:sz w:val="20"/>
        <w:szCs w:val="20"/>
      </w:rPr>
    </w:pPr>
  </w:p>
  <w:tbl>
    <w:tblPr>
      <w:tblStyle w:val="Kontuurtabel"/>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72"/>
    </w:tblGrid>
    <w:tr w:rsidR="006C1981" w:rsidRPr="00277052" w14:paraId="7D139602" w14:textId="77777777" w:rsidTr="00F6371F">
      <w:tc>
        <w:tcPr>
          <w:tcW w:w="709" w:type="dxa"/>
        </w:tcPr>
        <w:p w14:paraId="7FB76C10" w14:textId="77777777" w:rsidR="006C1981" w:rsidRPr="00277052" w:rsidRDefault="006C1981" w:rsidP="006C1981">
          <w:pPr>
            <w:pStyle w:val="Pis"/>
            <w:rPr>
              <w:rFonts w:ascii="Times New Roman" w:hAnsi="Times New Roman" w:cs="Times New Roman"/>
              <w:sz w:val="18"/>
              <w:szCs w:val="18"/>
            </w:rPr>
          </w:pPr>
        </w:p>
      </w:tc>
      <w:tc>
        <w:tcPr>
          <w:tcW w:w="9072" w:type="dxa"/>
        </w:tcPr>
        <w:p w14:paraId="3AB99846" w14:textId="77777777" w:rsidR="006C1981" w:rsidRPr="00277052" w:rsidRDefault="006C1981" w:rsidP="006C1981">
          <w:pPr>
            <w:pStyle w:val="Vahedeta"/>
            <w:jc w:val="right"/>
            <w:rPr>
              <w:rFonts w:ascii="Times New Roman" w:hAnsi="Times New Roman"/>
              <w:sz w:val="18"/>
              <w:szCs w:val="18"/>
            </w:rPr>
          </w:pPr>
        </w:p>
      </w:tc>
    </w:tr>
  </w:tbl>
  <w:p w14:paraId="6B8DFE16" w14:textId="77777777" w:rsidR="006C1981" w:rsidRDefault="006C198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2657"/>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6616CAC"/>
    <w:multiLevelType w:val="multilevel"/>
    <w:tmpl w:val="A24CB0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ascii="Georgia" w:hAnsi="Georgia" w:hint="default"/>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085F54E1"/>
    <w:multiLevelType w:val="multilevel"/>
    <w:tmpl w:val="68E2278A"/>
    <w:lvl w:ilvl="0">
      <w:start w:val="1"/>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08443C5"/>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690C01"/>
    <w:multiLevelType w:val="multilevel"/>
    <w:tmpl w:val="C084053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C71C3"/>
    <w:multiLevelType w:val="multilevel"/>
    <w:tmpl w:val="BD560592"/>
    <w:lvl w:ilvl="0">
      <w:start w:val="1"/>
      <w:numFmt w:val="decimal"/>
      <w:lvlText w:val="%1."/>
      <w:lvlJc w:val="left"/>
      <w:pPr>
        <w:ind w:left="720" w:hanging="360"/>
      </w:pPr>
      <w:rPr>
        <w:b/>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ascii="Times New Roman" w:hAnsi="Times New Roman" w:cs="Times New Roman" w:hint="default"/>
        <w:i w:val="0"/>
        <w:sz w:val="24"/>
        <w:szCs w:val="24"/>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15:restartNumberingAfterBreak="0">
    <w:nsid w:val="20E93092"/>
    <w:multiLevelType w:val="multilevel"/>
    <w:tmpl w:val="0056391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961BB2"/>
    <w:multiLevelType w:val="multilevel"/>
    <w:tmpl w:val="108AF3C8"/>
    <w:lvl w:ilvl="0">
      <w:start w:val="5"/>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val="0"/>
        <w:bCs/>
        <w:u w:val="none"/>
      </w:rPr>
    </w:lvl>
    <w:lvl w:ilvl="2">
      <w:start w:val="1"/>
      <w:numFmt w:val="decimal"/>
      <w:lvlText w:val="%1.%2.%3."/>
      <w:lvlJc w:val="left"/>
      <w:pPr>
        <w:ind w:left="1440" w:hanging="720"/>
      </w:pPr>
      <w:rPr>
        <w:rFonts w:hint="default"/>
        <w:b w:val="0"/>
        <w:bCs/>
        <w:u w:val="none"/>
      </w:rPr>
    </w:lvl>
    <w:lvl w:ilvl="3">
      <w:start w:val="1"/>
      <w:numFmt w:val="decimal"/>
      <w:lvlText w:val="%1.%2.%3.%4."/>
      <w:lvlJc w:val="left"/>
      <w:pPr>
        <w:ind w:left="1800" w:hanging="720"/>
      </w:pPr>
      <w:rPr>
        <w:rFonts w:hint="default"/>
        <w:b w:val="0"/>
        <w:bCs/>
        <w:u w:val="non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0" w15:restartNumberingAfterBreak="0">
    <w:nsid w:val="36D2551A"/>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9227E4"/>
    <w:multiLevelType w:val="multilevel"/>
    <w:tmpl w:val="125CC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811C0"/>
    <w:multiLevelType w:val="multilevel"/>
    <w:tmpl w:val="5E461A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A43724"/>
    <w:multiLevelType w:val="multilevel"/>
    <w:tmpl w:val="02A6EE02"/>
    <w:lvl w:ilvl="0">
      <w:start w:val="1"/>
      <w:numFmt w:val="decimal"/>
      <w:lvlText w:val="%1."/>
      <w:lvlJc w:val="left"/>
      <w:pPr>
        <w:ind w:left="585" w:hanging="585"/>
      </w:pPr>
      <w:rPr>
        <w:rFonts w:hint="default"/>
        <w:b/>
      </w:rPr>
    </w:lvl>
    <w:lvl w:ilvl="1">
      <w:start w:val="1"/>
      <w:numFmt w:val="decimal"/>
      <w:lvlText w:val="%1.%2."/>
      <w:lvlJc w:val="left"/>
      <w:pPr>
        <w:ind w:left="585" w:hanging="585"/>
      </w:pPr>
      <w:rPr>
        <w:rFonts w:hint="default"/>
        <w:b/>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93028"/>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0A714B"/>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9D41533"/>
    <w:multiLevelType w:val="hybridMultilevel"/>
    <w:tmpl w:val="DAAE0744"/>
    <w:lvl w:ilvl="0" w:tplc="2C52CDB8">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0A22384">
      <w:start w:val="1"/>
      <w:numFmt w:val="lowerLetter"/>
      <w:lvlText w:val="%2"/>
      <w:lvlJc w:val="left"/>
      <w:pPr>
        <w:ind w:left="10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6F010FE">
      <w:start w:val="1"/>
      <w:numFmt w:val="lowerRoman"/>
      <w:lvlText w:val="%3"/>
      <w:lvlJc w:val="left"/>
      <w:pPr>
        <w:ind w:left="18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F8A0A96">
      <w:start w:val="1"/>
      <w:numFmt w:val="decimal"/>
      <w:lvlText w:val="%4"/>
      <w:lvlJc w:val="left"/>
      <w:pPr>
        <w:ind w:left="25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224F218">
      <w:start w:val="1"/>
      <w:numFmt w:val="lowerLetter"/>
      <w:lvlText w:val="%5"/>
      <w:lvlJc w:val="left"/>
      <w:pPr>
        <w:ind w:left="32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334C518">
      <w:start w:val="1"/>
      <w:numFmt w:val="lowerRoman"/>
      <w:lvlText w:val="%6"/>
      <w:lvlJc w:val="left"/>
      <w:pPr>
        <w:ind w:left="39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7F04B14">
      <w:start w:val="1"/>
      <w:numFmt w:val="decimal"/>
      <w:lvlText w:val="%7"/>
      <w:lvlJc w:val="left"/>
      <w:pPr>
        <w:ind w:left="46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086858E">
      <w:start w:val="1"/>
      <w:numFmt w:val="lowerLetter"/>
      <w:lvlText w:val="%8"/>
      <w:lvlJc w:val="left"/>
      <w:pPr>
        <w:ind w:left="54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C8EC53C">
      <w:start w:val="1"/>
      <w:numFmt w:val="lowerRoman"/>
      <w:lvlText w:val="%9"/>
      <w:lvlJc w:val="left"/>
      <w:pPr>
        <w:ind w:left="61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D0E5FD3"/>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9E5C5A"/>
    <w:multiLevelType w:val="multilevel"/>
    <w:tmpl w:val="F30E2756"/>
    <w:lvl w:ilvl="0">
      <w:start w:val="1"/>
      <w:numFmt w:val="decimal"/>
      <w:lvlText w:val="%1."/>
      <w:lvlJc w:val="left"/>
      <w:pPr>
        <w:ind w:left="720" w:hanging="360"/>
      </w:pPr>
      <w:rPr>
        <w:rFonts w:cs="Times New Roman" w:hint="default"/>
      </w:rPr>
    </w:lvl>
    <w:lvl w:ilvl="1">
      <w:start w:val="1"/>
      <w:numFmt w:val="decimal"/>
      <w:isLgl/>
      <w:lvlText w:val="%1.%2"/>
      <w:lvlJc w:val="left"/>
      <w:pPr>
        <w:ind w:left="1815" w:hanging="375"/>
      </w:pPr>
      <w:rPr>
        <w:rFonts w:cs="Times New Roman" w:hint="default"/>
        <w:sz w:val="20"/>
        <w:szCs w:val="20"/>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20" w15:restartNumberingAfterBreak="0">
    <w:nsid w:val="4EDB7A7C"/>
    <w:multiLevelType w:val="multilevel"/>
    <w:tmpl w:val="807EF2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C5507E"/>
    <w:multiLevelType w:val="multilevel"/>
    <w:tmpl w:val="5E461A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4A4F1B"/>
    <w:multiLevelType w:val="multilevel"/>
    <w:tmpl w:val="DFA08782"/>
    <w:lvl w:ilvl="0">
      <w:start w:val="1"/>
      <w:numFmt w:val="decimal"/>
      <w:lvlText w:val="%1."/>
      <w:lvlJc w:val="left"/>
      <w:pPr>
        <w:ind w:left="360" w:hanging="360"/>
      </w:pPr>
      <w:rPr>
        <w:sz w:val="22"/>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9C07AD"/>
    <w:multiLevelType w:val="multilevel"/>
    <w:tmpl w:val="2B142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160FF"/>
    <w:multiLevelType w:val="hybridMultilevel"/>
    <w:tmpl w:val="C6BA8A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27F6F40"/>
    <w:multiLevelType w:val="hybridMultilevel"/>
    <w:tmpl w:val="3E5A4F9A"/>
    <w:lvl w:ilvl="0" w:tplc="5F68895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A7323C"/>
    <w:multiLevelType w:val="multilevel"/>
    <w:tmpl w:val="5CDAA6A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5BD46EC"/>
    <w:multiLevelType w:val="multilevel"/>
    <w:tmpl w:val="CEEA70F4"/>
    <w:lvl w:ilvl="0">
      <w:start w:val="4"/>
      <w:numFmt w:val="decimal"/>
      <w:lvlText w:val="%1."/>
      <w:lvlJc w:val="left"/>
      <w:pPr>
        <w:ind w:left="540" w:hanging="540"/>
      </w:pPr>
      <w:rPr>
        <w:rFonts w:hint="default"/>
        <w:b/>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7113D31"/>
    <w:multiLevelType w:val="multilevel"/>
    <w:tmpl w:val="8D4AD0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EA1929"/>
    <w:multiLevelType w:val="multilevel"/>
    <w:tmpl w:val="D9FACA1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1E6288"/>
    <w:multiLevelType w:val="hybridMultilevel"/>
    <w:tmpl w:val="4C42F2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4" w15:restartNumberingAfterBreak="0">
    <w:nsid w:val="71AD3A33"/>
    <w:multiLevelType w:val="hybridMultilevel"/>
    <w:tmpl w:val="25F694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5" w15:restartNumberingAfterBreak="0">
    <w:nsid w:val="72976521"/>
    <w:multiLevelType w:val="multilevel"/>
    <w:tmpl w:val="D88C0C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CB19F0"/>
    <w:multiLevelType w:val="hybridMultilevel"/>
    <w:tmpl w:val="73560DE4"/>
    <w:lvl w:ilvl="0" w:tplc="B88A3926">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F367CB2"/>
    <w:multiLevelType w:val="hybridMultilevel"/>
    <w:tmpl w:val="2CA291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F635E67"/>
    <w:multiLevelType w:val="multilevel"/>
    <w:tmpl w:val="DC322D2E"/>
    <w:lvl w:ilvl="0">
      <w:start w:val="4"/>
      <w:numFmt w:val="decimal"/>
      <w:lvlText w:val="%1"/>
      <w:lvlJc w:val="left"/>
      <w:pPr>
        <w:ind w:left="360" w:hanging="360"/>
      </w:pPr>
      <w:rPr>
        <w:rFonts w:ascii="Arial" w:hAnsi="Arial" w:cs="Arial" w:hint="default"/>
        <w:b w:val="0"/>
        <w:sz w:val="22"/>
      </w:rPr>
    </w:lvl>
    <w:lvl w:ilvl="1">
      <w:start w:val="1"/>
      <w:numFmt w:val="decimal"/>
      <w:lvlText w:val="%1.%2"/>
      <w:lvlJc w:val="left"/>
      <w:pPr>
        <w:ind w:left="360" w:hanging="360"/>
      </w:pPr>
      <w:rPr>
        <w:rFonts w:ascii="Arial" w:hAnsi="Arial" w:cs="Arial" w:hint="default"/>
        <w:b w:val="0"/>
        <w:sz w:val="22"/>
      </w:rPr>
    </w:lvl>
    <w:lvl w:ilvl="2">
      <w:start w:val="1"/>
      <w:numFmt w:val="decimal"/>
      <w:lvlText w:val="%1.%2.%3"/>
      <w:lvlJc w:val="left"/>
      <w:pPr>
        <w:ind w:left="720" w:hanging="720"/>
      </w:pPr>
      <w:rPr>
        <w:rFonts w:ascii="Arial" w:hAnsi="Arial" w:cs="Arial" w:hint="default"/>
        <w:b w:val="0"/>
        <w:sz w:val="22"/>
      </w:rPr>
    </w:lvl>
    <w:lvl w:ilvl="3">
      <w:start w:val="1"/>
      <w:numFmt w:val="decimal"/>
      <w:lvlText w:val="%1.%2.%3.%4"/>
      <w:lvlJc w:val="left"/>
      <w:pPr>
        <w:ind w:left="720" w:hanging="720"/>
      </w:pPr>
      <w:rPr>
        <w:rFonts w:ascii="Arial" w:hAnsi="Arial" w:cs="Arial" w:hint="default"/>
        <w:b w:val="0"/>
        <w:sz w:val="22"/>
      </w:rPr>
    </w:lvl>
    <w:lvl w:ilvl="4">
      <w:start w:val="1"/>
      <w:numFmt w:val="decimal"/>
      <w:lvlText w:val="%1.%2.%3.%4.%5"/>
      <w:lvlJc w:val="left"/>
      <w:pPr>
        <w:ind w:left="1080" w:hanging="1080"/>
      </w:pPr>
      <w:rPr>
        <w:rFonts w:ascii="Arial" w:hAnsi="Arial" w:cs="Arial" w:hint="default"/>
        <w:b w:val="0"/>
        <w:sz w:val="22"/>
      </w:rPr>
    </w:lvl>
    <w:lvl w:ilvl="5">
      <w:start w:val="1"/>
      <w:numFmt w:val="decimal"/>
      <w:lvlText w:val="%1.%2.%3.%4.%5.%6"/>
      <w:lvlJc w:val="left"/>
      <w:pPr>
        <w:ind w:left="1080" w:hanging="1080"/>
      </w:pPr>
      <w:rPr>
        <w:rFonts w:ascii="Arial" w:hAnsi="Arial" w:cs="Arial" w:hint="default"/>
        <w:b w:val="0"/>
        <w:sz w:val="22"/>
      </w:rPr>
    </w:lvl>
    <w:lvl w:ilvl="6">
      <w:start w:val="1"/>
      <w:numFmt w:val="decimal"/>
      <w:lvlText w:val="%1.%2.%3.%4.%5.%6.%7"/>
      <w:lvlJc w:val="left"/>
      <w:pPr>
        <w:ind w:left="1440" w:hanging="1440"/>
      </w:pPr>
      <w:rPr>
        <w:rFonts w:ascii="Arial" w:hAnsi="Arial" w:cs="Arial" w:hint="default"/>
        <w:b w:val="0"/>
        <w:sz w:val="22"/>
      </w:rPr>
    </w:lvl>
    <w:lvl w:ilvl="7">
      <w:start w:val="1"/>
      <w:numFmt w:val="decimal"/>
      <w:lvlText w:val="%1.%2.%3.%4.%5.%6.%7.%8"/>
      <w:lvlJc w:val="left"/>
      <w:pPr>
        <w:ind w:left="1440" w:hanging="1440"/>
      </w:pPr>
      <w:rPr>
        <w:rFonts w:ascii="Arial" w:hAnsi="Arial" w:cs="Arial" w:hint="default"/>
        <w:b w:val="0"/>
        <w:sz w:val="22"/>
      </w:rPr>
    </w:lvl>
    <w:lvl w:ilvl="8">
      <w:start w:val="1"/>
      <w:numFmt w:val="decimal"/>
      <w:lvlText w:val="%1.%2.%3.%4.%5.%6.%7.%8.%9"/>
      <w:lvlJc w:val="left"/>
      <w:pPr>
        <w:ind w:left="1800" w:hanging="1800"/>
      </w:pPr>
      <w:rPr>
        <w:rFonts w:ascii="Arial" w:hAnsi="Arial" w:cs="Arial" w:hint="default"/>
        <w:b w:val="0"/>
        <w:sz w:val="22"/>
      </w:rPr>
    </w:lvl>
  </w:abstractNum>
  <w:num w:numId="1" w16cid:durableId="824471521">
    <w:abstractNumId w:val="32"/>
  </w:num>
  <w:num w:numId="2" w16cid:durableId="428433145">
    <w:abstractNumId w:val="21"/>
  </w:num>
  <w:num w:numId="3" w16cid:durableId="999386796">
    <w:abstractNumId w:val="31"/>
  </w:num>
  <w:num w:numId="4" w16cid:durableId="1692873499">
    <w:abstractNumId w:val="8"/>
  </w:num>
  <w:num w:numId="5" w16cid:durableId="53290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581365">
    <w:abstractNumId w:val="19"/>
  </w:num>
  <w:num w:numId="7" w16cid:durableId="320739427">
    <w:abstractNumId w:val="24"/>
  </w:num>
  <w:num w:numId="8" w16cid:durableId="90708884">
    <w:abstractNumId w:val="27"/>
  </w:num>
  <w:num w:numId="9" w16cid:durableId="838041340">
    <w:abstractNumId w:val="37"/>
  </w:num>
  <w:num w:numId="10" w16cid:durableId="6839448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1921863">
    <w:abstractNumId w:val="26"/>
  </w:num>
  <w:num w:numId="12" w16cid:durableId="470942964">
    <w:abstractNumId w:val="28"/>
  </w:num>
  <w:num w:numId="13" w16cid:durableId="88816989">
    <w:abstractNumId w:val="2"/>
  </w:num>
  <w:num w:numId="14" w16cid:durableId="1922985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24619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6767907">
    <w:abstractNumId w:val="13"/>
  </w:num>
  <w:num w:numId="17" w16cid:durableId="234514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8775450">
    <w:abstractNumId w:val="14"/>
  </w:num>
  <w:num w:numId="19" w16cid:durableId="97484394">
    <w:abstractNumId w:val="5"/>
  </w:num>
  <w:num w:numId="20" w16cid:durableId="330917738">
    <w:abstractNumId w:val="29"/>
  </w:num>
  <w:num w:numId="21" w16cid:durableId="23025945">
    <w:abstractNumId w:val="18"/>
  </w:num>
  <w:num w:numId="22" w16cid:durableId="529033987">
    <w:abstractNumId w:val="30"/>
  </w:num>
  <w:num w:numId="23" w16cid:durableId="611204863">
    <w:abstractNumId w:val="38"/>
  </w:num>
  <w:num w:numId="24" w16cid:durableId="489753950">
    <w:abstractNumId w:val="1"/>
  </w:num>
  <w:num w:numId="25" w16cid:durableId="479999291">
    <w:abstractNumId w:val="25"/>
  </w:num>
  <w:num w:numId="26" w16cid:durableId="1072653220">
    <w:abstractNumId w:val="23"/>
  </w:num>
  <w:num w:numId="27" w16cid:durableId="1515992072">
    <w:abstractNumId w:val="11"/>
  </w:num>
  <w:num w:numId="28" w16cid:durableId="1386953538">
    <w:abstractNumId w:val="35"/>
  </w:num>
  <w:num w:numId="29" w16cid:durableId="1537305192">
    <w:abstractNumId w:val="36"/>
  </w:num>
  <w:num w:numId="30" w16cid:durableId="160316961">
    <w:abstractNumId w:val="15"/>
  </w:num>
  <w:num w:numId="31" w16cid:durableId="220410964">
    <w:abstractNumId w:val="16"/>
  </w:num>
  <w:num w:numId="32" w16cid:durableId="1407797856">
    <w:abstractNumId w:val="3"/>
  </w:num>
  <w:num w:numId="33" w16cid:durableId="1238437518">
    <w:abstractNumId w:val="39"/>
  </w:num>
  <w:num w:numId="34" w16cid:durableId="318120339">
    <w:abstractNumId w:val="9"/>
  </w:num>
  <w:num w:numId="35" w16cid:durableId="1631746811">
    <w:abstractNumId w:val="12"/>
  </w:num>
  <w:num w:numId="36" w16cid:durableId="1962300381">
    <w:abstractNumId w:val="0"/>
  </w:num>
  <w:num w:numId="37" w16cid:durableId="296885107">
    <w:abstractNumId w:val="7"/>
  </w:num>
  <w:num w:numId="38" w16cid:durableId="953709058">
    <w:abstractNumId w:val="4"/>
  </w:num>
  <w:num w:numId="39" w16cid:durableId="546144105">
    <w:abstractNumId w:val="10"/>
  </w:num>
  <w:num w:numId="40" w16cid:durableId="1500150939">
    <w:abstractNumId w:val="20"/>
  </w:num>
  <w:num w:numId="41" w16cid:durableId="1285697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2722"/>
    <w:rsid w:val="00004527"/>
    <w:rsid w:val="000072C8"/>
    <w:rsid w:val="0001400F"/>
    <w:rsid w:val="00021230"/>
    <w:rsid w:val="00032A1D"/>
    <w:rsid w:val="00036C75"/>
    <w:rsid w:val="0004013A"/>
    <w:rsid w:val="000410E1"/>
    <w:rsid w:val="0006154B"/>
    <w:rsid w:val="00063A79"/>
    <w:rsid w:val="000667C1"/>
    <w:rsid w:val="00074E6A"/>
    <w:rsid w:val="00077C41"/>
    <w:rsid w:val="000854F6"/>
    <w:rsid w:val="0009075A"/>
    <w:rsid w:val="00094597"/>
    <w:rsid w:val="000A753C"/>
    <w:rsid w:val="000B4BB7"/>
    <w:rsid w:val="000C0B63"/>
    <w:rsid w:val="000C1AA3"/>
    <w:rsid w:val="000C505B"/>
    <w:rsid w:val="000D2A92"/>
    <w:rsid w:val="000D3FC5"/>
    <w:rsid w:val="000E33BA"/>
    <w:rsid w:val="000F00BB"/>
    <w:rsid w:val="000F10AC"/>
    <w:rsid w:val="000F549A"/>
    <w:rsid w:val="000F58B0"/>
    <w:rsid w:val="000F595C"/>
    <w:rsid w:val="00100971"/>
    <w:rsid w:val="00101CAE"/>
    <w:rsid w:val="00106D92"/>
    <w:rsid w:val="00112456"/>
    <w:rsid w:val="00112A6A"/>
    <w:rsid w:val="00113670"/>
    <w:rsid w:val="00113CC7"/>
    <w:rsid w:val="00115897"/>
    <w:rsid w:val="00122327"/>
    <w:rsid w:val="001320D1"/>
    <w:rsid w:val="001377F5"/>
    <w:rsid w:val="001406A2"/>
    <w:rsid w:val="00141D90"/>
    <w:rsid w:val="00142762"/>
    <w:rsid w:val="001434CE"/>
    <w:rsid w:val="001463E1"/>
    <w:rsid w:val="0014723D"/>
    <w:rsid w:val="00157B79"/>
    <w:rsid w:val="00160EE0"/>
    <w:rsid w:val="00162C10"/>
    <w:rsid w:val="00162C42"/>
    <w:rsid w:val="0016430D"/>
    <w:rsid w:val="001713E7"/>
    <w:rsid w:val="00173693"/>
    <w:rsid w:val="001766DF"/>
    <w:rsid w:val="00177722"/>
    <w:rsid w:val="00180FC9"/>
    <w:rsid w:val="00180FDB"/>
    <w:rsid w:val="00182CE3"/>
    <w:rsid w:val="00190641"/>
    <w:rsid w:val="0019079E"/>
    <w:rsid w:val="00192276"/>
    <w:rsid w:val="001B52C7"/>
    <w:rsid w:val="001C0907"/>
    <w:rsid w:val="001C5B92"/>
    <w:rsid w:val="001D1225"/>
    <w:rsid w:val="001D5F1A"/>
    <w:rsid w:val="001D638F"/>
    <w:rsid w:val="001E79C3"/>
    <w:rsid w:val="001F1F34"/>
    <w:rsid w:val="00205449"/>
    <w:rsid w:val="00210C87"/>
    <w:rsid w:val="002136E3"/>
    <w:rsid w:val="002210AB"/>
    <w:rsid w:val="00231148"/>
    <w:rsid w:val="00231E05"/>
    <w:rsid w:val="0023667E"/>
    <w:rsid w:val="002420C5"/>
    <w:rsid w:val="00242A14"/>
    <w:rsid w:val="00257ECD"/>
    <w:rsid w:val="002610EE"/>
    <w:rsid w:val="00267C23"/>
    <w:rsid w:val="002747AF"/>
    <w:rsid w:val="0028374A"/>
    <w:rsid w:val="002929E7"/>
    <w:rsid w:val="00297988"/>
    <w:rsid w:val="002A4957"/>
    <w:rsid w:val="002A7D8C"/>
    <w:rsid w:val="002B1E22"/>
    <w:rsid w:val="002B55C9"/>
    <w:rsid w:val="002B6067"/>
    <w:rsid w:val="002C0C9A"/>
    <w:rsid w:val="002C1BFA"/>
    <w:rsid w:val="002C6CCF"/>
    <w:rsid w:val="002D111F"/>
    <w:rsid w:val="002D213A"/>
    <w:rsid w:val="002E022D"/>
    <w:rsid w:val="002E24BD"/>
    <w:rsid w:val="002E56C0"/>
    <w:rsid w:val="002F70C7"/>
    <w:rsid w:val="0030739E"/>
    <w:rsid w:val="00322440"/>
    <w:rsid w:val="00324573"/>
    <w:rsid w:val="00326586"/>
    <w:rsid w:val="00341AB1"/>
    <w:rsid w:val="00343288"/>
    <w:rsid w:val="00350000"/>
    <w:rsid w:val="00351CA2"/>
    <w:rsid w:val="00357457"/>
    <w:rsid w:val="00361C17"/>
    <w:rsid w:val="00364A1E"/>
    <w:rsid w:val="00364BC8"/>
    <w:rsid w:val="0037076A"/>
    <w:rsid w:val="003744D6"/>
    <w:rsid w:val="00380BE0"/>
    <w:rsid w:val="00382F29"/>
    <w:rsid w:val="00384382"/>
    <w:rsid w:val="00385479"/>
    <w:rsid w:val="003857D9"/>
    <w:rsid w:val="00387525"/>
    <w:rsid w:val="00397A4A"/>
    <w:rsid w:val="003A0024"/>
    <w:rsid w:val="003A56CE"/>
    <w:rsid w:val="003A6992"/>
    <w:rsid w:val="003B47AE"/>
    <w:rsid w:val="003B64A0"/>
    <w:rsid w:val="003C156E"/>
    <w:rsid w:val="003D0A31"/>
    <w:rsid w:val="003D390A"/>
    <w:rsid w:val="003D4072"/>
    <w:rsid w:val="003D46FE"/>
    <w:rsid w:val="003E1648"/>
    <w:rsid w:val="003E1C10"/>
    <w:rsid w:val="003E6D7C"/>
    <w:rsid w:val="003F7F1D"/>
    <w:rsid w:val="00405F63"/>
    <w:rsid w:val="004079DC"/>
    <w:rsid w:val="00412D19"/>
    <w:rsid w:val="00416B68"/>
    <w:rsid w:val="0041796C"/>
    <w:rsid w:val="004237C5"/>
    <w:rsid w:val="00425098"/>
    <w:rsid w:val="00430C65"/>
    <w:rsid w:val="0043317E"/>
    <w:rsid w:val="00441062"/>
    <w:rsid w:val="00445184"/>
    <w:rsid w:val="00446CBB"/>
    <w:rsid w:val="00452743"/>
    <w:rsid w:val="00453929"/>
    <w:rsid w:val="004548E2"/>
    <w:rsid w:val="00467D6C"/>
    <w:rsid w:val="00470563"/>
    <w:rsid w:val="00475589"/>
    <w:rsid w:val="00483094"/>
    <w:rsid w:val="00485253"/>
    <w:rsid w:val="0049031D"/>
    <w:rsid w:val="004A5647"/>
    <w:rsid w:val="004A658F"/>
    <w:rsid w:val="004B413B"/>
    <w:rsid w:val="004C2EFC"/>
    <w:rsid w:val="004D4B18"/>
    <w:rsid w:val="004D6D4C"/>
    <w:rsid w:val="004E2CEA"/>
    <w:rsid w:val="004E60CE"/>
    <w:rsid w:val="004F1917"/>
    <w:rsid w:val="004F66D1"/>
    <w:rsid w:val="004F71C6"/>
    <w:rsid w:val="0050733A"/>
    <w:rsid w:val="00516A2C"/>
    <w:rsid w:val="00523E72"/>
    <w:rsid w:val="00524D97"/>
    <w:rsid w:val="00526224"/>
    <w:rsid w:val="00527238"/>
    <w:rsid w:val="005414E5"/>
    <w:rsid w:val="00543650"/>
    <w:rsid w:val="00544E26"/>
    <w:rsid w:val="00560EAA"/>
    <w:rsid w:val="0056335C"/>
    <w:rsid w:val="00567EAC"/>
    <w:rsid w:val="005757CF"/>
    <w:rsid w:val="005778F3"/>
    <w:rsid w:val="005828BC"/>
    <w:rsid w:val="00585A29"/>
    <w:rsid w:val="005952FB"/>
    <w:rsid w:val="005A341F"/>
    <w:rsid w:val="005B4EEB"/>
    <w:rsid w:val="005B535D"/>
    <w:rsid w:val="005B659F"/>
    <w:rsid w:val="005C004D"/>
    <w:rsid w:val="005C3CFC"/>
    <w:rsid w:val="005C59E0"/>
    <w:rsid w:val="005C5A59"/>
    <w:rsid w:val="005D1A56"/>
    <w:rsid w:val="005D7353"/>
    <w:rsid w:val="005E130B"/>
    <w:rsid w:val="005E2C66"/>
    <w:rsid w:val="005F3E11"/>
    <w:rsid w:val="005F4574"/>
    <w:rsid w:val="005F7FFE"/>
    <w:rsid w:val="00603A62"/>
    <w:rsid w:val="00603D76"/>
    <w:rsid w:val="00607650"/>
    <w:rsid w:val="00614CFC"/>
    <w:rsid w:val="00617D2D"/>
    <w:rsid w:val="00620D5D"/>
    <w:rsid w:val="006244CD"/>
    <w:rsid w:val="006251D5"/>
    <w:rsid w:val="00643522"/>
    <w:rsid w:val="00646CA0"/>
    <w:rsid w:val="0066128E"/>
    <w:rsid w:val="00664198"/>
    <w:rsid w:val="00664DD1"/>
    <w:rsid w:val="00665FD1"/>
    <w:rsid w:val="0066697D"/>
    <w:rsid w:val="00683B6B"/>
    <w:rsid w:val="00684F83"/>
    <w:rsid w:val="00697807"/>
    <w:rsid w:val="006A58D4"/>
    <w:rsid w:val="006B10C6"/>
    <w:rsid w:val="006B2A52"/>
    <w:rsid w:val="006B4289"/>
    <w:rsid w:val="006B6EB2"/>
    <w:rsid w:val="006B6F99"/>
    <w:rsid w:val="006C1981"/>
    <w:rsid w:val="006C6996"/>
    <w:rsid w:val="006C7B33"/>
    <w:rsid w:val="006D1273"/>
    <w:rsid w:val="006E029A"/>
    <w:rsid w:val="006E759E"/>
    <w:rsid w:val="006F090F"/>
    <w:rsid w:val="006F0BBB"/>
    <w:rsid w:val="00705DCF"/>
    <w:rsid w:val="00707074"/>
    <w:rsid w:val="00711629"/>
    <w:rsid w:val="00723BE6"/>
    <w:rsid w:val="00732504"/>
    <w:rsid w:val="007326DE"/>
    <w:rsid w:val="007343F4"/>
    <w:rsid w:val="00734880"/>
    <w:rsid w:val="0074097A"/>
    <w:rsid w:val="00744D97"/>
    <w:rsid w:val="007601DA"/>
    <w:rsid w:val="0076383D"/>
    <w:rsid w:val="0076533F"/>
    <w:rsid w:val="007674B5"/>
    <w:rsid w:val="00784D1E"/>
    <w:rsid w:val="007929BD"/>
    <w:rsid w:val="00795685"/>
    <w:rsid w:val="00795E4F"/>
    <w:rsid w:val="007A1129"/>
    <w:rsid w:val="007A2DE2"/>
    <w:rsid w:val="007A36D1"/>
    <w:rsid w:val="007A5042"/>
    <w:rsid w:val="007C4844"/>
    <w:rsid w:val="007D2E08"/>
    <w:rsid w:val="007D35CC"/>
    <w:rsid w:val="007D5042"/>
    <w:rsid w:val="007E6682"/>
    <w:rsid w:val="007F2328"/>
    <w:rsid w:val="007F243C"/>
    <w:rsid w:val="007F293D"/>
    <w:rsid w:val="007F2D0F"/>
    <w:rsid w:val="007F462A"/>
    <w:rsid w:val="007F5ACA"/>
    <w:rsid w:val="007F6B9F"/>
    <w:rsid w:val="0080358F"/>
    <w:rsid w:val="0080490A"/>
    <w:rsid w:val="0082576A"/>
    <w:rsid w:val="008267CA"/>
    <w:rsid w:val="00834F87"/>
    <w:rsid w:val="008360EF"/>
    <w:rsid w:val="00836F65"/>
    <w:rsid w:val="008529C6"/>
    <w:rsid w:val="008702E5"/>
    <w:rsid w:val="008752DB"/>
    <w:rsid w:val="00880206"/>
    <w:rsid w:val="00880754"/>
    <w:rsid w:val="00880E87"/>
    <w:rsid w:val="008817E9"/>
    <w:rsid w:val="00883BEC"/>
    <w:rsid w:val="008847CF"/>
    <w:rsid w:val="008873D8"/>
    <w:rsid w:val="008873FF"/>
    <w:rsid w:val="00890E06"/>
    <w:rsid w:val="008960C0"/>
    <w:rsid w:val="008A5B9E"/>
    <w:rsid w:val="008B4533"/>
    <w:rsid w:val="008B4585"/>
    <w:rsid w:val="008B5ADB"/>
    <w:rsid w:val="008B66D3"/>
    <w:rsid w:val="008C00F4"/>
    <w:rsid w:val="008C0D25"/>
    <w:rsid w:val="008C31F3"/>
    <w:rsid w:val="008C3D4F"/>
    <w:rsid w:val="008C51FE"/>
    <w:rsid w:val="008C5BC5"/>
    <w:rsid w:val="008D0EEF"/>
    <w:rsid w:val="008D269E"/>
    <w:rsid w:val="008D531C"/>
    <w:rsid w:val="008D581D"/>
    <w:rsid w:val="008D74CC"/>
    <w:rsid w:val="008D7C6C"/>
    <w:rsid w:val="008E1B99"/>
    <w:rsid w:val="008E215C"/>
    <w:rsid w:val="008F099B"/>
    <w:rsid w:val="008F0B78"/>
    <w:rsid w:val="008F103E"/>
    <w:rsid w:val="008F395D"/>
    <w:rsid w:val="008F6736"/>
    <w:rsid w:val="00901DAD"/>
    <w:rsid w:val="00905F99"/>
    <w:rsid w:val="0090725A"/>
    <w:rsid w:val="00913A05"/>
    <w:rsid w:val="00924E87"/>
    <w:rsid w:val="00925A8F"/>
    <w:rsid w:val="00937758"/>
    <w:rsid w:val="00937827"/>
    <w:rsid w:val="00944B44"/>
    <w:rsid w:val="00947E2F"/>
    <w:rsid w:val="0095022E"/>
    <w:rsid w:val="00950ECD"/>
    <w:rsid w:val="0095146C"/>
    <w:rsid w:val="00951FEC"/>
    <w:rsid w:val="00977643"/>
    <w:rsid w:val="00977C23"/>
    <w:rsid w:val="00987309"/>
    <w:rsid w:val="009917E7"/>
    <w:rsid w:val="00991BC6"/>
    <w:rsid w:val="0099258C"/>
    <w:rsid w:val="00996188"/>
    <w:rsid w:val="009A4A93"/>
    <w:rsid w:val="009C5B9F"/>
    <w:rsid w:val="009D2DAD"/>
    <w:rsid w:val="009D65C5"/>
    <w:rsid w:val="009D7E54"/>
    <w:rsid w:val="009E3E90"/>
    <w:rsid w:val="009E57A7"/>
    <w:rsid w:val="009E6DA6"/>
    <w:rsid w:val="009F041E"/>
    <w:rsid w:val="009F73E2"/>
    <w:rsid w:val="009F7494"/>
    <w:rsid w:val="00A07F9E"/>
    <w:rsid w:val="00A13F85"/>
    <w:rsid w:val="00A14BEE"/>
    <w:rsid w:val="00A204AA"/>
    <w:rsid w:val="00A36E90"/>
    <w:rsid w:val="00A42591"/>
    <w:rsid w:val="00A45DAC"/>
    <w:rsid w:val="00A4759A"/>
    <w:rsid w:val="00A5385F"/>
    <w:rsid w:val="00A55E1A"/>
    <w:rsid w:val="00A56197"/>
    <w:rsid w:val="00A62022"/>
    <w:rsid w:val="00A63F14"/>
    <w:rsid w:val="00A71749"/>
    <w:rsid w:val="00A71D1F"/>
    <w:rsid w:val="00A80F42"/>
    <w:rsid w:val="00A913BB"/>
    <w:rsid w:val="00A91A68"/>
    <w:rsid w:val="00A952B6"/>
    <w:rsid w:val="00AA0DF4"/>
    <w:rsid w:val="00AA3168"/>
    <w:rsid w:val="00AB0CE0"/>
    <w:rsid w:val="00AB35BD"/>
    <w:rsid w:val="00AB51FB"/>
    <w:rsid w:val="00AC42BA"/>
    <w:rsid w:val="00AD13D6"/>
    <w:rsid w:val="00AE2FE0"/>
    <w:rsid w:val="00AE3BBE"/>
    <w:rsid w:val="00AE64AE"/>
    <w:rsid w:val="00AE723D"/>
    <w:rsid w:val="00AF0C18"/>
    <w:rsid w:val="00AF16FC"/>
    <w:rsid w:val="00AF390F"/>
    <w:rsid w:val="00AF6720"/>
    <w:rsid w:val="00B00600"/>
    <w:rsid w:val="00B123CF"/>
    <w:rsid w:val="00B17CA9"/>
    <w:rsid w:val="00B4097F"/>
    <w:rsid w:val="00B50C84"/>
    <w:rsid w:val="00B5191C"/>
    <w:rsid w:val="00B538BA"/>
    <w:rsid w:val="00B6090F"/>
    <w:rsid w:val="00B76784"/>
    <w:rsid w:val="00B76F95"/>
    <w:rsid w:val="00B77898"/>
    <w:rsid w:val="00B77E6D"/>
    <w:rsid w:val="00B82215"/>
    <w:rsid w:val="00B84218"/>
    <w:rsid w:val="00B92285"/>
    <w:rsid w:val="00B93E3B"/>
    <w:rsid w:val="00B94B90"/>
    <w:rsid w:val="00B94D10"/>
    <w:rsid w:val="00BA087E"/>
    <w:rsid w:val="00BA1D10"/>
    <w:rsid w:val="00BA2850"/>
    <w:rsid w:val="00BB6F5A"/>
    <w:rsid w:val="00BB7F47"/>
    <w:rsid w:val="00BC3CD5"/>
    <w:rsid w:val="00BC4EF3"/>
    <w:rsid w:val="00BD512F"/>
    <w:rsid w:val="00BE7FB9"/>
    <w:rsid w:val="00C036E1"/>
    <w:rsid w:val="00C04484"/>
    <w:rsid w:val="00C06760"/>
    <w:rsid w:val="00C123A7"/>
    <w:rsid w:val="00C21205"/>
    <w:rsid w:val="00C27415"/>
    <w:rsid w:val="00C33D6F"/>
    <w:rsid w:val="00C366AE"/>
    <w:rsid w:val="00C41A4F"/>
    <w:rsid w:val="00C44EA5"/>
    <w:rsid w:val="00C65876"/>
    <w:rsid w:val="00C678F0"/>
    <w:rsid w:val="00C75A14"/>
    <w:rsid w:val="00C76041"/>
    <w:rsid w:val="00C85E37"/>
    <w:rsid w:val="00C86BFC"/>
    <w:rsid w:val="00C93850"/>
    <w:rsid w:val="00C966ED"/>
    <w:rsid w:val="00C9719B"/>
    <w:rsid w:val="00C9784D"/>
    <w:rsid w:val="00CA1C6F"/>
    <w:rsid w:val="00CB1348"/>
    <w:rsid w:val="00CB5041"/>
    <w:rsid w:val="00CC0C2F"/>
    <w:rsid w:val="00CC1B0C"/>
    <w:rsid w:val="00CC1C99"/>
    <w:rsid w:val="00CC21C2"/>
    <w:rsid w:val="00CD0809"/>
    <w:rsid w:val="00CD62B9"/>
    <w:rsid w:val="00CE3B8F"/>
    <w:rsid w:val="00CF6B1D"/>
    <w:rsid w:val="00D00001"/>
    <w:rsid w:val="00D0031D"/>
    <w:rsid w:val="00D037F9"/>
    <w:rsid w:val="00D13041"/>
    <w:rsid w:val="00D156E8"/>
    <w:rsid w:val="00D239A1"/>
    <w:rsid w:val="00D256E4"/>
    <w:rsid w:val="00D27D93"/>
    <w:rsid w:val="00D36BD5"/>
    <w:rsid w:val="00D4297D"/>
    <w:rsid w:val="00D512B1"/>
    <w:rsid w:val="00D531C8"/>
    <w:rsid w:val="00D54F04"/>
    <w:rsid w:val="00D56128"/>
    <w:rsid w:val="00D61B76"/>
    <w:rsid w:val="00D764A4"/>
    <w:rsid w:val="00D9601E"/>
    <w:rsid w:val="00DB0123"/>
    <w:rsid w:val="00DB5E75"/>
    <w:rsid w:val="00DC0D30"/>
    <w:rsid w:val="00DC2624"/>
    <w:rsid w:val="00DC30CB"/>
    <w:rsid w:val="00DC6467"/>
    <w:rsid w:val="00DE7D16"/>
    <w:rsid w:val="00DF1DDC"/>
    <w:rsid w:val="00DF55F9"/>
    <w:rsid w:val="00E00076"/>
    <w:rsid w:val="00E01083"/>
    <w:rsid w:val="00E17AC1"/>
    <w:rsid w:val="00E27105"/>
    <w:rsid w:val="00E27D75"/>
    <w:rsid w:val="00E35EB7"/>
    <w:rsid w:val="00E36827"/>
    <w:rsid w:val="00E52834"/>
    <w:rsid w:val="00E53E2E"/>
    <w:rsid w:val="00E56AE5"/>
    <w:rsid w:val="00E57E61"/>
    <w:rsid w:val="00E61092"/>
    <w:rsid w:val="00E61096"/>
    <w:rsid w:val="00E610D0"/>
    <w:rsid w:val="00E6600C"/>
    <w:rsid w:val="00E70E70"/>
    <w:rsid w:val="00E74694"/>
    <w:rsid w:val="00E82642"/>
    <w:rsid w:val="00E82D90"/>
    <w:rsid w:val="00E859A4"/>
    <w:rsid w:val="00E85C50"/>
    <w:rsid w:val="00E92F04"/>
    <w:rsid w:val="00EA7009"/>
    <w:rsid w:val="00EB3441"/>
    <w:rsid w:val="00EB3ECB"/>
    <w:rsid w:val="00ED1561"/>
    <w:rsid w:val="00ED4FF3"/>
    <w:rsid w:val="00ED688A"/>
    <w:rsid w:val="00ED7768"/>
    <w:rsid w:val="00EE1037"/>
    <w:rsid w:val="00EE201A"/>
    <w:rsid w:val="00EE6321"/>
    <w:rsid w:val="00EE7506"/>
    <w:rsid w:val="00EF2C8B"/>
    <w:rsid w:val="00EF2F36"/>
    <w:rsid w:val="00EF3517"/>
    <w:rsid w:val="00EF7416"/>
    <w:rsid w:val="00F072FF"/>
    <w:rsid w:val="00F12DE0"/>
    <w:rsid w:val="00F16961"/>
    <w:rsid w:val="00F20212"/>
    <w:rsid w:val="00F24D6E"/>
    <w:rsid w:val="00F32724"/>
    <w:rsid w:val="00F33CFE"/>
    <w:rsid w:val="00F42027"/>
    <w:rsid w:val="00F46536"/>
    <w:rsid w:val="00F549ED"/>
    <w:rsid w:val="00F55C91"/>
    <w:rsid w:val="00F6114F"/>
    <w:rsid w:val="00F715EC"/>
    <w:rsid w:val="00F7580A"/>
    <w:rsid w:val="00F83D4C"/>
    <w:rsid w:val="00F849AA"/>
    <w:rsid w:val="00F852C2"/>
    <w:rsid w:val="00F85705"/>
    <w:rsid w:val="00F86E9A"/>
    <w:rsid w:val="00F9331A"/>
    <w:rsid w:val="00F95003"/>
    <w:rsid w:val="00FA1982"/>
    <w:rsid w:val="00FC09F5"/>
    <w:rsid w:val="00FC367E"/>
    <w:rsid w:val="00FC7FB0"/>
    <w:rsid w:val="00FD7001"/>
    <w:rsid w:val="00FD7105"/>
    <w:rsid w:val="00FF6977"/>
    <w:rsid w:val="00FF77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paragraph" w:styleId="Pealkiri1">
    <w:name w:val="heading 1"/>
    <w:basedOn w:val="Normaallaad"/>
    <w:next w:val="Normaallaad"/>
    <w:link w:val="Pealkiri1Mrk"/>
    <w:uiPriority w:val="9"/>
    <w:qFormat/>
    <w:rsid w:val="00416B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link w:val="Pealkiri2Mrk"/>
    <w:uiPriority w:val="9"/>
    <w:qFormat/>
    <w:rsid w:val="00F95003"/>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977643"/>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6C1981"/>
    <w:pPr>
      <w:tabs>
        <w:tab w:val="center" w:pos="4536"/>
        <w:tab w:val="right" w:pos="9072"/>
      </w:tabs>
      <w:spacing w:after="0" w:line="240" w:lineRule="auto"/>
    </w:pPr>
  </w:style>
  <w:style w:type="character" w:customStyle="1" w:styleId="PisMrk">
    <w:name w:val="Päis Märk"/>
    <w:basedOn w:val="Liguvaikefont"/>
    <w:link w:val="Pis"/>
    <w:uiPriority w:val="99"/>
    <w:rsid w:val="006C1981"/>
  </w:style>
  <w:style w:type="paragraph" w:styleId="Jalus">
    <w:name w:val="footer"/>
    <w:basedOn w:val="Normaallaad"/>
    <w:link w:val="JalusMrk"/>
    <w:uiPriority w:val="99"/>
    <w:unhideWhenUsed/>
    <w:rsid w:val="006C1981"/>
    <w:pPr>
      <w:tabs>
        <w:tab w:val="center" w:pos="4536"/>
        <w:tab w:val="right" w:pos="9072"/>
      </w:tabs>
      <w:spacing w:after="0" w:line="240" w:lineRule="auto"/>
    </w:pPr>
  </w:style>
  <w:style w:type="character" w:customStyle="1" w:styleId="JalusMrk">
    <w:name w:val="Jalus Märk"/>
    <w:basedOn w:val="Liguvaikefont"/>
    <w:link w:val="Jalus"/>
    <w:uiPriority w:val="99"/>
    <w:rsid w:val="006C1981"/>
  </w:style>
  <w:style w:type="table" w:styleId="Kontuurtabel">
    <w:name w:val="Table Grid"/>
    <w:basedOn w:val="Normaaltabel"/>
    <w:uiPriority w:val="59"/>
    <w:rsid w:val="006C1981"/>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6C1981"/>
    <w:pPr>
      <w:spacing w:after="0" w:line="240" w:lineRule="auto"/>
    </w:pPr>
    <w:rPr>
      <w:rFonts w:ascii="Calibri" w:eastAsia="Calibri" w:hAnsi="Calibri" w:cs="Times New Roman"/>
    </w:rPr>
  </w:style>
  <w:style w:type="character" w:customStyle="1" w:styleId="Pealkiri2Mrk">
    <w:name w:val="Pealkiri 2 Märk"/>
    <w:basedOn w:val="Liguvaikefont"/>
    <w:link w:val="Pealkiri2"/>
    <w:uiPriority w:val="9"/>
    <w:rsid w:val="00F95003"/>
    <w:rPr>
      <w:rFonts w:ascii="Times New Roman" w:eastAsia="Times New Roman" w:hAnsi="Times New Roman" w:cs="Times New Roman"/>
      <w:b/>
      <w:bCs/>
      <w:sz w:val="36"/>
      <w:szCs w:val="36"/>
      <w:lang w:eastAsia="et-EE"/>
    </w:rPr>
  </w:style>
  <w:style w:type="character" w:customStyle="1" w:styleId="break-word">
    <w:name w:val="break-word"/>
    <w:basedOn w:val="Liguvaikefont"/>
    <w:rsid w:val="00F95003"/>
  </w:style>
  <w:style w:type="character" w:customStyle="1" w:styleId="Pealkiri1Mrk">
    <w:name w:val="Pealkiri 1 Märk"/>
    <w:basedOn w:val="Liguvaikefont"/>
    <w:link w:val="Pealkiri1"/>
    <w:uiPriority w:val="9"/>
    <w:rsid w:val="00416B68"/>
    <w:rPr>
      <w:rFonts w:asciiTheme="majorHAnsi" w:eastAsiaTheme="majorEastAsia" w:hAnsiTheme="majorHAnsi" w:cstheme="majorBidi"/>
      <w:color w:val="2E74B5" w:themeColor="accent1" w:themeShade="BF"/>
      <w:sz w:val="32"/>
      <w:szCs w:val="32"/>
    </w:rPr>
  </w:style>
  <w:style w:type="character" w:styleId="Lahendamatamainimine">
    <w:name w:val="Unresolved Mention"/>
    <w:basedOn w:val="Liguvaikefont"/>
    <w:uiPriority w:val="99"/>
    <w:semiHidden/>
    <w:unhideWhenUsed/>
    <w:rsid w:val="00D4297D"/>
    <w:rPr>
      <w:color w:val="605E5C"/>
      <w:shd w:val="clear" w:color="auto" w:fill="E1DFDD"/>
    </w:rPr>
  </w:style>
  <w:style w:type="character" w:styleId="Klastatudhperlink">
    <w:name w:val="FollowedHyperlink"/>
    <w:basedOn w:val="Liguvaikefont"/>
    <w:uiPriority w:val="99"/>
    <w:semiHidden/>
    <w:unhideWhenUsed/>
    <w:rsid w:val="00560EAA"/>
    <w:rPr>
      <w:color w:val="954F72" w:themeColor="followedHyperlink"/>
      <w:u w:val="single"/>
    </w:rPr>
  </w:style>
  <w:style w:type="paragraph" w:customStyle="1" w:styleId="pf0">
    <w:name w:val="pf0"/>
    <w:basedOn w:val="Normaallaad"/>
    <w:rsid w:val="003B64A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3B64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0497">
      <w:bodyDiv w:val="1"/>
      <w:marLeft w:val="0"/>
      <w:marRight w:val="0"/>
      <w:marTop w:val="0"/>
      <w:marBottom w:val="0"/>
      <w:divBdr>
        <w:top w:val="none" w:sz="0" w:space="0" w:color="auto"/>
        <w:left w:val="none" w:sz="0" w:space="0" w:color="auto"/>
        <w:bottom w:val="none" w:sz="0" w:space="0" w:color="auto"/>
        <w:right w:val="none" w:sz="0" w:space="0" w:color="auto"/>
      </w:divBdr>
    </w:div>
    <w:div w:id="346905547">
      <w:bodyDiv w:val="1"/>
      <w:marLeft w:val="0"/>
      <w:marRight w:val="0"/>
      <w:marTop w:val="0"/>
      <w:marBottom w:val="0"/>
      <w:divBdr>
        <w:top w:val="none" w:sz="0" w:space="0" w:color="auto"/>
        <w:left w:val="none" w:sz="0" w:space="0" w:color="auto"/>
        <w:bottom w:val="none" w:sz="0" w:space="0" w:color="auto"/>
        <w:right w:val="none" w:sz="0" w:space="0" w:color="auto"/>
      </w:divBdr>
    </w:div>
    <w:div w:id="543711211">
      <w:bodyDiv w:val="1"/>
      <w:marLeft w:val="0"/>
      <w:marRight w:val="0"/>
      <w:marTop w:val="0"/>
      <w:marBottom w:val="0"/>
      <w:divBdr>
        <w:top w:val="none" w:sz="0" w:space="0" w:color="auto"/>
        <w:left w:val="none" w:sz="0" w:space="0" w:color="auto"/>
        <w:bottom w:val="none" w:sz="0" w:space="0" w:color="auto"/>
        <w:right w:val="none" w:sz="0" w:space="0" w:color="auto"/>
      </w:divBdr>
    </w:div>
    <w:div w:id="1028606307">
      <w:bodyDiv w:val="1"/>
      <w:marLeft w:val="0"/>
      <w:marRight w:val="0"/>
      <w:marTop w:val="0"/>
      <w:marBottom w:val="0"/>
      <w:divBdr>
        <w:top w:val="none" w:sz="0" w:space="0" w:color="auto"/>
        <w:left w:val="none" w:sz="0" w:space="0" w:color="auto"/>
        <w:bottom w:val="none" w:sz="0" w:space="0" w:color="auto"/>
        <w:right w:val="none" w:sz="0" w:space="0" w:color="auto"/>
      </w:divBdr>
    </w:div>
    <w:div w:id="1500849957">
      <w:bodyDiv w:val="1"/>
      <w:marLeft w:val="0"/>
      <w:marRight w:val="0"/>
      <w:marTop w:val="0"/>
      <w:marBottom w:val="0"/>
      <w:divBdr>
        <w:top w:val="none" w:sz="0" w:space="0" w:color="auto"/>
        <w:left w:val="none" w:sz="0" w:space="0" w:color="auto"/>
        <w:bottom w:val="none" w:sz="0" w:space="0" w:color="auto"/>
        <w:right w:val="none" w:sz="0" w:space="0" w:color="auto"/>
      </w:divBdr>
    </w:div>
    <w:div w:id="1692686487">
      <w:bodyDiv w:val="1"/>
      <w:marLeft w:val="0"/>
      <w:marRight w:val="0"/>
      <w:marTop w:val="0"/>
      <w:marBottom w:val="0"/>
      <w:divBdr>
        <w:top w:val="none" w:sz="0" w:space="0" w:color="auto"/>
        <w:left w:val="none" w:sz="0" w:space="0" w:color="auto"/>
        <w:bottom w:val="none" w:sz="0" w:space="0" w:color="auto"/>
        <w:right w:val="none" w:sz="0" w:space="0" w:color="auto"/>
      </w:divBdr>
    </w:div>
    <w:div w:id="1820729434">
      <w:bodyDiv w:val="1"/>
      <w:marLeft w:val="0"/>
      <w:marRight w:val="0"/>
      <w:marTop w:val="0"/>
      <w:marBottom w:val="0"/>
      <w:divBdr>
        <w:top w:val="none" w:sz="0" w:space="0" w:color="auto"/>
        <w:left w:val="none" w:sz="0" w:space="0" w:color="auto"/>
        <w:bottom w:val="none" w:sz="0" w:space="0" w:color="auto"/>
        <w:right w:val="none" w:sz="0" w:space="0" w:color="auto"/>
      </w:divBdr>
    </w:div>
    <w:div w:id="19752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5995-3B76-418F-AE70-C61F351A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3191</Words>
  <Characters>18195</Characters>
  <Application>Microsoft Office Word</Application>
  <DocSecurity>0</DocSecurity>
  <Lines>151</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Kadri Kirsipuu</cp:lastModifiedBy>
  <cp:revision>4</cp:revision>
  <cp:lastPrinted>2020-10-01T08:12:00Z</cp:lastPrinted>
  <dcterms:created xsi:type="dcterms:W3CDTF">2025-01-09T12:31:00Z</dcterms:created>
  <dcterms:modified xsi:type="dcterms:W3CDTF">2025-01-10T11:19:00Z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