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4747"/>
      </w:tblGrid>
      <w:tr w:rsidR="00A357CC" w14:paraId="12EB4228" w14:textId="77777777" w:rsidTr="00A357CC">
        <w:tc>
          <w:tcPr>
            <w:tcW w:w="4747" w:type="dxa"/>
          </w:tcPr>
          <w:p w14:paraId="12EB4226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12EB4227" w14:textId="77777777" w:rsidR="00A357CC" w:rsidRPr="00772CF5" w:rsidRDefault="00A357CC" w:rsidP="00A357CC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C27542">
              <w:rPr>
                <w:rFonts w:ascii="Times New Roman" w:hAnsi="Times New Roman"/>
                <w:b/>
                <w:color w:val="808080" w:themeColor="background1" w:themeShade="80"/>
                <w:spacing w:val="20"/>
                <w:sz w:val="24"/>
                <w:szCs w:val="24"/>
              </w:rPr>
              <w:t>EELNÕU</w:t>
            </w:r>
          </w:p>
        </w:tc>
      </w:tr>
      <w:tr w:rsidR="00A357CC" w14:paraId="12EB422B" w14:textId="77777777" w:rsidTr="00A357CC">
        <w:tc>
          <w:tcPr>
            <w:tcW w:w="4747" w:type="dxa"/>
          </w:tcPr>
          <w:p w14:paraId="12EB4229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12EB422A" w14:textId="66096D53" w:rsidR="00A357CC" w:rsidRPr="00A357CC" w:rsidRDefault="00A357CC" w:rsidP="00A357CC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begin"/>
            </w:r>
            <w:r w:rsidR="0092396B">
              <w:rPr>
                <w:rFonts w:ascii="Times New Roman" w:hAnsi="Times New Roman"/>
                <w:spacing w:val="20"/>
                <w:sz w:val="24"/>
                <w:szCs w:val="24"/>
              </w:rPr>
              <w:instrText xml:space="preserve"> delta_regDateTime  \* MERGEFORMAT</w:instrTex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separate"/>
            </w:r>
            <w:r w:rsidR="00E1277C">
              <w:rPr>
                <w:rFonts w:ascii="Times New Roman" w:hAnsi="Times New Roman"/>
                <w:spacing w:val="20"/>
                <w:sz w:val="24"/>
                <w:szCs w:val="24"/>
              </w:rPr>
              <w:t>17</w:t>
            </w:r>
            <w:r w:rsidR="0092396B">
              <w:rPr>
                <w:rFonts w:ascii="Times New Roman" w:hAnsi="Times New Roman"/>
                <w:spacing w:val="20"/>
                <w:sz w:val="24"/>
                <w:szCs w:val="24"/>
              </w:rPr>
              <w:t>.0</w:t>
            </w:r>
            <w:r w:rsidR="00C913BF">
              <w:rPr>
                <w:rFonts w:ascii="Times New Roman" w:hAnsi="Times New Roman"/>
                <w:spacing w:val="20"/>
                <w:sz w:val="24"/>
                <w:szCs w:val="24"/>
              </w:rPr>
              <w:t>9</w:t>
            </w:r>
            <w:r w:rsidR="0092396B">
              <w:rPr>
                <w:rFonts w:ascii="Times New Roman" w:hAnsi="Times New Roman"/>
                <w:spacing w:val="20"/>
                <w:sz w:val="24"/>
                <w:szCs w:val="24"/>
              </w:rPr>
              <w:t>.202</w:t>
            </w:r>
            <w:r w:rsidR="00C913BF">
              <w:rPr>
                <w:rFonts w:ascii="Times New Roman" w:hAnsi="Times New Roman"/>
                <w:spacing w:val="20"/>
                <w:sz w:val="24"/>
                <w:szCs w:val="24"/>
              </w:rPr>
              <w:t>6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end"/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nr 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begin"/>
            </w:r>
            <w:r w:rsidR="0092396B">
              <w:rPr>
                <w:rFonts w:ascii="Times New Roman" w:hAnsi="Times New Roman"/>
                <w:spacing w:val="20"/>
                <w:sz w:val="24"/>
                <w:szCs w:val="24"/>
              </w:rPr>
              <w:instrText xml:space="preserve"> delta_regNumber  \* MERGEFORMAT</w:instrTex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separate"/>
            </w:r>
            <w:r w:rsidR="0092396B">
              <w:rPr>
                <w:rFonts w:ascii="Times New Roman" w:hAnsi="Times New Roman"/>
                <w:spacing w:val="20"/>
                <w:sz w:val="24"/>
                <w:szCs w:val="24"/>
              </w:rPr>
              <w:t>1-4/2</w:t>
            </w:r>
            <w:r w:rsidR="00C913BF">
              <w:rPr>
                <w:rFonts w:ascii="Times New Roman" w:hAnsi="Times New Roman"/>
                <w:spacing w:val="20"/>
                <w:sz w:val="24"/>
                <w:szCs w:val="24"/>
              </w:rPr>
              <w:t>6</w:t>
            </w:r>
            <w:r w:rsidR="0092396B">
              <w:rPr>
                <w:rFonts w:ascii="Times New Roman" w:hAnsi="Times New Roman"/>
                <w:spacing w:val="20"/>
                <w:sz w:val="24"/>
                <w:szCs w:val="24"/>
              </w:rPr>
              <w:t>/</w:t>
            </w:r>
            <w:r w:rsidR="002B4D3A">
              <w:rPr>
                <w:rFonts w:ascii="Times New Roman" w:hAnsi="Times New Roman"/>
                <w:spacing w:val="20"/>
                <w:sz w:val="24"/>
                <w:szCs w:val="24"/>
              </w:rPr>
              <w:t>6</w:t>
            </w:r>
            <w:r w:rsidR="0092396B">
              <w:rPr>
                <w:rFonts w:ascii="Times New Roman" w:hAnsi="Times New Roman"/>
                <w:spacing w:val="20"/>
                <w:sz w:val="24"/>
                <w:szCs w:val="24"/>
              </w:rPr>
              <w:t>0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end"/>
            </w:r>
          </w:p>
        </w:tc>
      </w:tr>
      <w:tr w:rsidR="00A357CC" w14:paraId="12EB422E" w14:textId="77777777" w:rsidTr="00A357CC">
        <w:tc>
          <w:tcPr>
            <w:tcW w:w="4747" w:type="dxa"/>
          </w:tcPr>
          <w:p w14:paraId="12EB422C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12EB422D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  <w:tr w:rsidR="00A357CC" w14:paraId="12EB4231" w14:textId="77777777" w:rsidTr="00A357CC">
        <w:tc>
          <w:tcPr>
            <w:tcW w:w="4747" w:type="dxa"/>
          </w:tcPr>
          <w:p w14:paraId="12EB422F" w14:textId="77777777" w:rsidR="00A357CC" w:rsidRPr="00772CF5" w:rsidRDefault="00A357CC" w:rsidP="00A357C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</w:pPr>
            <w:r w:rsidRPr="00772CF5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TAPA VALLAV</w:t>
            </w:r>
            <w:r w:rsidR="00E13B6E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O</w:t>
            </w:r>
            <w:r w:rsidRPr="00772CF5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LI</w:t>
            </w:r>
            <w:r w:rsidR="00E13B6E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KOGU</w:t>
            </w:r>
          </w:p>
        </w:tc>
        <w:tc>
          <w:tcPr>
            <w:tcW w:w="4747" w:type="dxa"/>
          </w:tcPr>
          <w:p w14:paraId="12EB4230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  <w:tr w:rsidR="00A357CC" w14:paraId="12EB4234" w14:textId="77777777" w:rsidTr="00A357CC">
        <w:tc>
          <w:tcPr>
            <w:tcW w:w="4747" w:type="dxa"/>
          </w:tcPr>
          <w:p w14:paraId="12EB4232" w14:textId="77777777" w:rsidR="00A357CC" w:rsidRPr="00772CF5" w:rsidRDefault="00B41A44" w:rsidP="00A357C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</w:pPr>
            <w:r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OTSUS</w:t>
            </w:r>
          </w:p>
        </w:tc>
        <w:tc>
          <w:tcPr>
            <w:tcW w:w="4747" w:type="dxa"/>
          </w:tcPr>
          <w:p w14:paraId="12EB4233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</w:tbl>
    <w:p w14:paraId="12EB4235" w14:textId="77777777" w:rsidR="0058227E" w:rsidRDefault="0058227E" w:rsidP="00AF1DE6">
      <w:pPr>
        <w:tabs>
          <w:tab w:val="left" w:pos="538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EB4236" w14:textId="77777777" w:rsidR="00A357CC" w:rsidRDefault="00A357CC" w:rsidP="00AF1DE6">
      <w:pPr>
        <w:tabs>
          <w:tab w:val="left" w:pos="538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7"/>
        <w:gridCol w:w="4607"/>
      </w:tblGrid>
      <w:tr w:rsidR="00772CF5" w14:paraId="12EB4238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12EB4237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1DE6">
              <w:rPr>
                <w:rFonts w:ascii="Times New Roman" w:hAnsi="Times New Roman"/>
                <w:sz w:val="24"/>
                <w:szCs w:val="24"/>
              </w:rPr>
              <w:t>Tapa</w:t>
            </w:r>
          </w:p>
        </w:tc>
      </w:tr>
      <w:tr w:rsidR="00772CF5" w14:paraId="12EB423A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12EB4239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CF5" w14:paraId="12EB423C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12EB423B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CF5" w14:paraId="12EB423E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12EB423D" w14:textId="77777777" w:rsidR="00772CF5" w:rsidRPr="00A357CC" w:rsidRDefault="00772CF5" w:rsidP="00772CF5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="0092396B">
              <w:rPr>
                <w:rFonts w:ascii="Times New Roman" w:hAnsi="Times New Roman"/>
                <w:b/>
                <w:sz w:val="24"/>
                <w:szCs w:val="24"/>
              </w:rPr>
              <w:instrText xml:space="preserve"> delta_docName  \* MERGEFORMAT</w:instrTex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92396B">
              <w:rPr>
                <w:rFonts w:ascii="Times New Roman" w:hAnsi="Times New Roman"/>
                <w:b/>
                <w:sz w:val="24"/>
                <w:szCs w:val="24"/>
              </w:rPr>
              <w:t>Kultuuri- ja hariduskomisjoni koosseisu muutmine ja koosseisu uuesti kinnitamine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72CF5" w14:paraId="12EB4241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12EB423F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EB4240" w14:textId="77777777" w:rsidR="00435C14" w:rsidRDefault="00435C14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CC" w14:paraId="12EB4243" w14:textId="77777777" w:rsidTr="00435C14">
        <w:tc>
          <w:tcPr>
            <w:tcW w:w="9354" w:type="dxa"/>
            <w:gridSpan w:val="2"/>
          </w:tcPr>
          <w:p w14:paraId="5AE83527" w14:textId="6280BFE9" w:rsidR="00C809B6" w:rsidRDefault="00C809B6" w:rsidP="00C809B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Tapa vallavolikogu kultuuri- ja hariduskomisjoni koosseis on kinnitatud 14-liikmelisena Tapa vallavolikogu </w:t>
            </w:r>
            <w:r w:rsidR="00301014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01014">
              <w:rPr>
                <w:rFonts w:ascii="Times New Roman" w:hAnsi="Times New Roman"/>
                <w:sz w:val="24"/>
                <w:szCs w:val="24"/>
              </w:rPr>
              <w:t>jaanuari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5F797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.a otsusega nr </w:t>
            </w:r>
            <w:r w:rsidR="005F797F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Komisjoni liige </w:t>
            </w:r>
            <w:proofErr w:type="spellStart"/>
            <w:r w:rsidR="007A46DE">
              <w:rPr>
                <w:rFonts w:ascii="Times New Roman" w:hAnsi="Times New Roman"/>
                <w:sz w:val="24"/>
                <w:szCs w:val="24"/>
              </w:rPr>
              <w:t>Kettrud</w:t>
            </w:r>
            <w:proofErr w:type="spellEnd"/>
            <w:r w:rsidR="007A46DE">
              <w:rPr>
                <w:rFonts w:ascii="Times New Roman" w:hAnsi="Times New Roman"/>
                <w:sz w:val="24"/>
                <w:szCs w:val="24"/>
              </w:rPr>
              <w:t xml:space="preserve"> Tamberg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esitas</w:t>
            </w:r>
            <w:r w:rsidR="00BE1B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72EF">
              <w:rPr>
                <w:rFonts w:ascii="Times New Roman" w:hAnsi="Times New Roman"/>
                <w:sz w:val="24"/>
                <w:szCs w:val="24"/>
              </w:rPr>
              <w:t>26.08.2026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avalduse sooviga tagasi astuda komisjoni tööst</w:t>
            </w:r>
            <w:r w:rsidR="00BE1B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1B39" w:rsidRPr="00BE1B39">
              <w:rPr>
                <w:rFonts w:ascii="Times New Roman" w:hAnsi="Times New Roman"/>
                <w:sz w:val="24"/>
                <w:szCs w:val="24"/>
              </w:rPr>
              <w:t>omal soovil alates 31.08.2026</w:t>
            </w:r>
            <w:r w:rsidR="00BE1B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94C091D" w14:textId="77777777" w:rsidR="00C809B6" w:rsidRDefault="00C809B6" w:rsidP="00C809B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065F40" w14:textId="7979EF2C" w:rsidR="00C809B6" w:rsidRDefault="00C809B6" w:rsidP="00C809B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Kohaliku omavalitsuse korralduse seaduse § 47 lg 1</w:t>
            </w:r>
            <w:r w:rsidR="00523A5E">
              <w:rPr>
                <w:rFonts w:ascii="Times New Roman" w:hAnsi="Times New Roman"/>
                <w:kern w:val="2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Tapa vallavolikogu 28.03.2018 määruse nr 12 „Tapa valla põhimäärus“ § 15 lg 5 ja lg 7 ning komisjoni esimehe esildise alusel: </w:t>
            </w:r>
          </w:p>
          <w:p w14:paraId="3080D931" w14:textId="77777777" w:rsidR="00C809B6" w:rsidRDefault="00C809B6" w:rsidP="00C809B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14:paraId="5A18F674" w14:textId="00327DE1" w:rsidR="00C809B6" w:rsidRPr="006E2563" w:rsidRDefault="00C809B6" w:rsidP="00004E17">
            <w:pPr>
              <w:pStyle w:val="Loendilik"/>
              <w:numPr>
                <w:ilvl w:val="0"/>
                <w:numId w:val="6"/>
              </w:num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Lõpetada komisjoni liikme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K</w:t>
            </w:r>
            <w:r w:rsidR="00BE1B39">
              <w:rPr>
                <w:rFonts w:ascii="Times New Roman" w:hAnsi="Times New Roman"/>
                <w:kern w:val="2"/>
                <w:sz w:val="24"/>
                <w:szCs w:val="24"/>
              </w:rPr>
              <w:t>ettrud</w:t>
            </w:r>
            <w:proofErr w:type="spellEnd"/>
            <w:r w:rsidR="00BE1B39">
              <w:rPr>
                <w:rFonts w:ascii="Times New Roman" w:hAnsi="Times New Roman"/>
                <w:kern w:val="2"/>
                <w:sz w:val="24"/>
                <w:szCs w:val="24"/>
              </w:rPr>
              <w:t xml:space="preserve"> Tamberg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volitused.</w:t>
            </w:r>
          </w:p>
          <w:p w14:paraId="2A547F42" w14:textId="5746D2D2" w:rsidR="00C809B6" w:rsidRPr="00725734" w:rsidRDefault="00C809B6" w:rsidP="00004E17">
            <w:pPr>
              <w:pStyle w:val="Loendilik"/>
              <w:numPr>
                <w:ilvl w:val="0"/>
                <w:numId w:val="6"/>
              </w:num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46C0B">
              <w:rPr>
                <w:rFonts w:ascii="Times New Roman" w:hAnsi="Times New Roman"/>
                <w:kern w:val="2"/>
                <w:sz w:val="24"/>
                <w:szCs w:val="24"/>
              </w:rPr>
              <w:t xml:space="preserve">Muuta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kultuuri- ja hariduskomisjoni </w:t>
            </w:r>
            <w:r w:rsidRPr="00046C0B">
              <w:rPr>
                <w:rFonts w:ascii="Times New Roman" w:hAnsi="Times New Roman"/>
                <w:kern w:val="2"/>
                <w:sz w:val="24"/>
                <w:szCs w:val="24"/>
              </w:rPr>
              <w:t>koosseisu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ning </w:t>
            </w:r>
            <w:r w:rsidRPr="00046C0B">
              <w:rPr>
                <w:rFonts w:ascii="Times New Roman" w:hAnsi="Times New Roman"/>
                <w:kern w:val="2"/>
                <w:sz w:val="24"/>
                <w:szCs w:val="24"/>
              </w:rPr>
              <w:t>kinnitada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komisjoni</w:t>
            </w:r>
            <w:r w:rsidRPr="00046C0B">
              <w:rPr>
                <w:rFonts w:ascii="Times New Roman" w:hAnsi="Times New Roman"/>
                <w:kern w:val="2"/>
                <w:sz w:val="24"/>
                <w:szCs w:val="24"/>
              </w:rPr>
              <w:t xml:space="preserve"> koosseis pärast punkti</w:t>
            </w:r>
            <w:r w:rsidR="00711A9F">
              <w:rPr>
                <w:rFonts w:ascii="Times New Roman" w:hAnsi="Times New Roman"/>
                <w:kern w:val="2"/>
                <w:sz w:val="24"/>
                <w:szCs w:val="24"/>
              </w:rPr>
              <w:t>s 1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046C0B">
              <w:rPr>
                <w:rFonts w:ascii="Times New Roman" w:hAnsi="Times New Roman"/>
                <w:kern w:val="2"/>
                <w:sz w:val="24"/>
                <w:szCs w:val="24"/>
              </w:rPr>
              <w:t>tehtud muudatust 1</w:t>
            </w:r>
            <w:r w:rsidR="00711A9F">
              <w:rPr>
                <w:rFonts w:ascii="Times New Roman" w:hAnsi="Times New Roman"/>
                <w:kern w:val="2"/>
                <w:sz w:val="24"/>
                <w:szCs w:val="24"/>
              </w:rPr>
              <w:t>3</w:t>
            </w:r>
            <w:r w:rsidRPr="00046C0B">
              <w:rPr>
                <w:rFonts w:ascii="Times New Roman" w:hAnsi="Times New Roman"/>
                <w:kern w:val="2"/>
                <w:sz w:val="24"/>
                <w:szCs w:val="24"/>
              </w:rPr>
              <w:t>-liikmelisena järgm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iselt</w:t>
            </w:r>
            <w:r w:rsidRPr="00046C0B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</w:p>
          <w:p w14:paraId="06A455FC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Reigo Tamm – komisjoni esimees;</w:t>
            </w:r>
          </w:p>
          <w:p w14:paraId="69836B21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Sirli Nellis – komisjoni aseesimees;</w:t>
            </w:r>
          </w:p>
          <w:p w14:paraId="71B1AEDF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Tanel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Sakrits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- liige; </w:t>
            </w:r>
          </w:p>
          <w:p w14:paraId="488E91B4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Diana Väli-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Kurnikov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– liige;</w:t>
            </w:r>
          </w:p>
          <w:p w14:paraId="2078876D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Kristjan Nurmsalu – liige;</w:t>
            </w:r>
          </w:p>
          <w:p w14:paraId="4AF01CB1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Kerli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Relli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– liige;</w:t>
            </w:r>
          </w:p>
          <w:p w14:paraId="78897FB3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Toivo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Kähari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– liige;</w:t>
            </w:r>
          </w:p>
          <w:p w14:paraId="4DF4E838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Ivika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Aman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– liige; </w:t>
            </w:r>
          </w:p>
          <w:p w14:paraId="477D7F4A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Veronika Mustonen – liige;</w:t>
            </w:r>
          </w:p>
          <w:p w14:paraId="348916A5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Lii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Jairus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– liige;</w:t>
            </w:r>
          </w:p>
          <w:p w14:paraId="0A368CD7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Ülle Laas – liige;</w:t>
            </w:r>
          </w:p>
          <w:p w14:paraId="69C5BFDD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Mihkel Kurg – liige; </w:t>
            </w:r>
          </w:p>
          <w:p w14:paraId="594DA71F" w14:textId="77777777" w:rsidR="00004E17" w:rsidRDefault="00004E17" w:rsidP="00004E17">
            <w:pPr>
              <w:pStyle w:val="Loendilik"/>
              <w:widowControl w:val="0"/>
              <w:numPr>
                <w:ilvl w:val="1"/>
                <w:numId w:val="6"/>
              </w:numPr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Ave Pappe – liige.</w:t>
            </w:r>
          </w:p>
          <w:p w14:paraId="6DC338A3" w14:textId="77777777" w:rsidR="00C809B6" w:rsidRPr="00A340BD" w:rsidRDefault="00C809B6" w:rsidP="00C809B6">
            <w:pPr>
              <w:widowControl w:val="0"/>
              <w:tabs>
                <w:tab w:val="left" w:pos="1276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560A62B" w14:textId="5BF9BF4F" w:rsidR="00C809B6" w:rsidRDefault="00C809B6" w:rsidP="00004E17">
            <w:pPr>
              <w:pStyle w:val="Loendilik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Tunnistada kehtetuks Tapa vallavolikogu </w:t>
            </w:r>
            <w:r w:rsidR="00175197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="00175197">
              <w:rPr>
                <w:rFonts w:ascii="Times New Roman" w:hAnsi="Times New Roman"/>
                <w:sz w:val="24"/>
                <w:szCs w:val="24"/>
              </w:rPr>
              <w:t>jaanuari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7519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otsus nr </w:t>
            </w:r>
            <w:r w:rsidR="00175197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“ Kultuuri- ja hariduskomisjoni koosseisu kinnitamine“.</w:t>
            </w:r>
          </w:p>
          <w:p w14:paraId="12EB4242" w14:textId="31B7D04C" w:rsidR="00A357CC" w:rsidRPr="00B45A88" w:rsidRDefault="00C809B6" w:rsidP="00B45A88">
            <w:pPr>
              <w:pStyle w:val="Loendilik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A88">
              <w:rPr>
                <w:rFonts w:ascii="Times New Roman" w:hAnsi="Times New Roman"/>
                <w:sz w:val="24"/>
                <w:szCs w:val="24"/>
              </w:rPr>
              <w:t>Otsus jõustub teatavakstegemisest.</w:t>
            </w:r>
          </w:p>
        </w:tc>
      </w:tr>
      <w:tr w:rsidR="00A357CC" w14:paraId="12EB4245" w14:textId="77777777" w:rsidTr="00435C14">
        <w:tc>
          <w:tcPr>
            <w:tcW w:w="9354" w:type="dxa"/>
            <w:gridSpan w:val="2"/>
          </w:tcPr>
          <w:p w14:paraId="12EB4244" w14:textId="77777777" w:rsidR="00A357CC" w:rsidRPr="00DB4C26" w:rsidRDefault="00A357CC" w:rsidP="00A357CC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EB4247" w14:textId="77777777" w:rsidR="00F77BE4" w:rsidRDefault="00F77BE4" w:rsidP="00AF1DE6">
      <w:pPr>
        <w:tabs>
          <w:tab w:val="left" w:pos="538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</w:tblGrid>
      <w:tr w:rsidR="00E13B6E" w:rsidRPr="002B1191" w14:paraId="12EB424C" w14:textId="77777777" w:rsidTr="00E13B6E">
        <w:tc>
          <w:tcPr>
            <w:tcW w:w="4677" w:type="dxa"/>
          </w:tcPr>
          <w:p w14:paraId="12EB4248" w14:textId="77777777" w:rsidR="00E13B6E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CD0CFF">
              <w:rPr>
                <w:rFonts w:ascii="Times New Roman" w:hAnsi="Times New Roman"/>
                <w:i/>
                <w:sz w:val="24"/>
                <w:szCs w:val="24"/>
              </w:rPr>
              <w:t>(allkirjastatud digitaalselt)</w:t>
            </w:r>
          </w:p>
          <w:p w14:paraId="12EB4249" w14:textId="77777777" w:rsidR="00E13B6E" w:rsidRPr="00CD0CFF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12EB424A" w14:textId="77777777" w:rsidR="00E13B6E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92396B">
              <w:rPr>
                <w:rFonts w:ascii="Times New Roman" w:hAnsi="Times New Roman"/>
                <w:sz w:val="24"/>
                <w:szCs w:val="24"/>
              </w:rPr>
              <w:instrText xml:space="preserve"> delta_signerName  \* MERGEFORMAT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92396B">
              <w:rPr>
                <w:rFonts w:ascii="Times New Roman" w:hAnsi="Times New Roman"/>
                <w:sz w:val="24"/>
                <w:szCs w:val="24"/>
              </w:rPr>
              <w:t>Maksim Butšenkov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12EB424B" w14:textId="77777777" w:rsidR="00E13B6E" w:rsidRPr="00030487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92396B">
              <w:rPr>
                <w:rFonts w:ascii="Times New Roman" w:hAnsi="Times New Roman"/>
                <w:sz w:val="24"/>
                <w:szCs w:val="24"/>
              </w:rPr>
              <w:instrText xml:space="preserve"> delta_signerJobTitle  \* MERGEFORMAT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92396B">
              <w:rPr>
                <w:rFonts w:ascii="Times New Roman" w:hAnsi="Times New Roman"/>
                <w:sz w:val="24"/>
                <w:szCs w:val="24"/>
              </w:rPr>
              <w:t>vallavolikogu esimees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</w:tbl>
    <w:p w14:paraId="12EB424D" w14:textId="77777777" w:rsidR="00A357CC" w:rsidRDefault="00A357CC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EB424E" w14:textId="77777777" w:rsidR="00C27542" w:rsidRDefault="00C27542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EB4253" w14:textId="77777777" w:rsidR="002B1191" w:rsidRDefault="002B1191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807"/>
        <w:gridCol w:w="145"/>
      </w:tblGrid>
      <w:tr w:rsidR="00C27542" w14:paraId="12EB4256" w14:textId="77777777" w:rsidTr="00435C14">
        <w:tc>
          <w:tcPr>
            <w:tcW w:w="9354" w:type="dxa"/>
            <w:gridSpan w:val="3"/>
          </w:tcPr>
          <w:p w14:paraId="12EB4255" w14:textId="77777777" w:rsidR="00C27542" w:rsidRPr="007D37E2" w:rsidRDefault="00C27542" w:rsidP="002B11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37E2">
              <w:rPr>
                <w:rFonts w:ascii="Times New Roman" w:hAnsi="Times New Roman"/>
                <w:b/>
                <w:sz w:val="24"/>
                <w:szCs w:val="24"/>
              </w:rPr>
              <w:t>Seletuskiri</w:t>
            </w:r>
          </w:p>
        </w:tc>
      </w:tr>
      <w:tr w:rsidR="00C27542" w14:paraId="12EB4258" w14:textId="77777777" w:rsidTr="00435C14">
        <w:tc>
          <w:tcPr>
            <w:tcW w:w="9354" w:type="dxa"/>
            <w:gridSpan w:val="3"/>
          </w:tcPr>
          <w:p w14:paraId="37261D47" w14:textId="77777777" w:rsidR="00694F44" w:rsidRPr="007D37E2" w:rsidRDefault="00694F44" w:rsidP="00694F44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D37E2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Kohaliku omavalitsuse korralduse seaduse </w:t>
            </w:r>
          </w:p>
          <w:p w14:paraId="4C3E0775" w14:textId="77777777" w:rsidR="00694F44" w:rsidRPr="007D37E2" w:rsidRDefault="00694F44" w:rsidP="00694F44">
            <w:pPr>
              <w:spacing w:after="0" w:line="240" w:lineRule="auto"/>
              <w:rPr>
                <w:rFonts w:ascii="Times New Roman" w:hAnsi="Times New Roman"/>
                <w:b/>
                <w:bCs/>
                <w:color w:val="202020"/>
                <w:sz w:val="24"/>
                <w:szCs w:val="24"/>
                <w:shd w:val="clear" w:color="auto" w:fill="FFFFFF"/>
              </w:rPr>
            </w:pPr>
            <w:r w:rsidRPr="007D37E2">
              <w:rPr>
                <w:rFonts w:ascii="Times New Roman" w:hAnsi="Times New Roman"/>
                <w:b/>
                <w:bCs/>
                <w:color w:val="202020"/>
                <w:sz w:val="24"/>
                <w:szCs w:val="24"/>
                <w:shd w:val="clear" w:color="auto" w:fill="FFFFFF"/>
              </w:rPr>
              <w:t>§ 47. </w:t>
            </w:r>
            <w:bookmarkStart w:id="0" w:name="para47"/>
            <w:r w:rsidRPr="007D37E2">
              <w:rPr>
                <w:rFonts w:ascii="Times New Roman" w:hAnsi="Times New Roman"/>
                <w:b/>
                <w:bCs/>
                <w:color w:val="202020"/>
                <w:sz w:val="24"/>
                <w:szCs w:val="24"/>
                <w:shd w:val="clear" w:color="auto" w:fill="FFFFFF"/>
              </w:rPr>
              <w:t>  </w:t>
            </w:r>
            <w:bookmarkEnd w:id="0"/>
            <w:r w:rsidRPr="007D37E2">
              <w:rPr>
                <w:rFonts w:ascii="Times New Roman" w:hAnsi="Times New Roman"/>
                <w:b/>
                <w:bCs/>
                <w:color w:val="202020"/>
                <w:sz w:val="24"/>
                <w:szCs w:val="24"/>
                <w:shd w:val="clear" w:color="auto" w:fill="FFFFFF"/>
              </w:rPr>
              <w:t>Volikogu komisjonid</w:t>
            </w:r>
          </w:p>
          <w:p w14:paraId="02B0E51B" w14:textId="77777777" w:rsidR="00694F44" w:rsidRPr="00662FE2" w:rsidRDefault="00694F44" w:rsidP="00694F44">
            <w:pPr>
              <w:spacing w:after="0" w:line="240" w:lineRule="auto"/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</w:pPr>
            <w:bookmarkStart w:id="1" w:name="para47lg1"/>
            <w:r w:rsidRPr="007D37E2"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>  </w:t>
            </w:r>
            <w:bookmarkEnd w:id="1"/>
            <w:r w:rsidRPr="007D37E2"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 xml:space="preserve">(1) Volikogu võib moodustada nii alatisi kui ka ajutisi komisjone. </w:t>
            </w:r>
            <w:r w:rsidRPr="00662FE2"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>Igal volikogu liikmel on õigus kuuluda vähemalt ühte komisjoni. Teised komisjoni liikmed kinnitab volikogu komisjoni esimehe esildusel.</w:t>
            </w:r>
          </w:p>
          <w:p w14:paraId="5751E8DE" w14:textId="77777777" w:rsidR="00694F44" w:rsidRPr="007D37E2" w:rsidRDefault="00694F44" w:rsidP="00694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C5F5EFE" w14:textId="77777777" w:rsidR="00694F44" w:rsidRPr="007D37E2" w:rsidRDefault="00694F44" w:rsidP="00694F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7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Tapa Valla põhimäärus </w:t>
            </w:r>
          </w:p>
          <w:p w14:paraId="71CC3F04" w14:textId="77777777" w:rsidR="00694F44" w:rsidRPr="007D37E2" w:rsidRDefault="00694F44" w:rsidP="00694F44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D37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t-EE"/>
              </w:rPr>
              <w:t>§ 15. </w:t>
            </w:r>
            <w:bookmarkStart w:id="2" w:name="para15"/>
            <w:r w:rsidRPr="007D37E2">
              <w:rPr>
                <w:rFonts w:ascii="Times New Roman" w:eastAsia="Times New Roman" w:hAnsi="Times New Roman"/>
                <w:b/>
                <w:bCs/>
                <w:color w:val="0061AA"/>
                <w:sz w:val="24"/>
                <w:szCs w:val="24"/>
                <w:bdr w:val="none" w:sz="0" w:space="0" w:color="auto" w:frame="1"/>
                <w:lang w:eastAsia="et-EE"/>
              </w:rPr>
              <w:t>  </w:t>
            </w:r>
            <w:bookmarkEnd w:id="2"/>
            <w:r w:rsidRPr="007D37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t-EE"/>
              </w:rPr>
              <w:t>Volikogu komisjoni koosseis</w:t>
            </w:r>
          </w:p>
          <w:p w14:paraId="439A6953" w14:textId="77777777" w:rsidR="00694F44" w:rsidRPr="007D37E2" w:rsidRDefault="00694F44" w:rsidP="00694F44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</w:pPr>
            <w:r w:rsidRPr="007D37E2"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>(5) Komisjoni esimehe esildise alusel kinnitab komisjoni koosseisu ja teeb selles muudatusi volikogu.</w:t>
            </w:r>
          </w:p>
          <w:p w14:paraId="15C76C26" w14:textId="77777777" w:rsidR="00694F44" w:rsidRPr="007D37E2" w:rsidRDefault="00694F44" w:rsidP="00694F44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  <w:p w14:paraId="1E8C9CDD" w14:textId="620243C1" w:rsidR="00694F44" w:rsidRPr="007D37E2" w:rsidRDefault="00694F44" w:rsidP="00694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37E2">
              <w:rPr>
                <w:rFonts w:ascii="Times New Roman" w:hAnsi="Times New Roman"/>
                <w:sz w:val="24"/>
                <w:szCs w:val="24"/>
              </w:rPr>
              <w:t xml:space="preserve">(7) Komisjoni liige võib isikliku avalduse alusel iga ajal tagasi astuda. Komisjoni liige loetakse tagasiastunuks avalduses märgitud kuupäevast, mis ei või olla varasem, kui avalduse esitamisele järgnev päev. </w:t>
            </w:r>
          </w:p>
          <w:p w14:paraId="12EB4257" w14:textId="447E2A35" w:rsidR="00E13B6E" w:rsidRPr="007D37E2" w:rsidRDefault="00E13B6E" w:rsidP="00C275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3B6E" w14:paraId="12EB425A" w14:textId="77777777" w:rsidTr="00435C14">
        <w:tc>
          <w:tcPr>
            <w:tcW w:w="9354" w:type="dxa"/>
            <w:gridSpan w:val="3"/>
          </w:tcPr>
          <w:p w14:paraId="12EB4259" w14:textId="77777777" w:rsidR="00E13B6E" w:rsidRDefault="00E13B6E" w:rsidP="00C275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C14" w14:paraId="12EB425D" w14:textId="77777777" w:rsidTr="00E41682">
        <w:trPr>
          <w:gridAfter w:val="1"/>
          <w:wAfter w:w="145" w:type="dxa"/>
        </w:trPr>
        <w:tc>
          <w:tcPr>
            <w:tcW w:w="3402" w:type="dxa"/>
          </w:tcPr>
          <w:p w14:paraId="12EB425B" w14:textId="4C5640F4" w:rsidR="00435C14" w:rsidRDefault="00435C14" w:rsidP="00E13B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14:paraId="12EB425C" w14:textId="0C2396A0" w:rsidR="00435C14" w:rsidRDefault="00435C14" w:rsidP="00E13B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C14" w14:paraId="12EB4260" w14:textId="77777777" w:rsidTr="00E41682">
        <w:trPr>
          <w:gridAfter w:val="1"/>
          <w:wAfter w:w="145" w:type="dxa"/>
        </w:trPr>
        <w:tc>
          <w:tcPr>
            <w:tcW w:w="3402" w:type="dxa"/>
          </w:tcPr>
          <w:p w14:paraId="12EB425E" w14:textId="77777777" w:rsidR="00435C14" w:rsidRDefault="00435C14" w:rsidP="00E13B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3B6E">
              <w:rPr>
                <w:rFonts w:ascii="Times New Roman" w:hAnsi="Times New Roman"/>
                <w:sz w:val="24"/>
                <w:szCs w:val="24"/>
              </w:rPr>
              <w:t>Eelnõu esitaja ja ettekandja</w:t>
            </w:r>
          </w:p>
        </w:tc>
        <w:tc>
          <w:tcPr>
            <w:tcW w:w="5807" w:type="dxa"/>
          </w:tcPr>
          <w:p w14:paraId="12EB425F" w14:textId="6738D353" w:rsidR="00435C14" w:rsidRDefault="00694F44" w:rsidP="00E13B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Komisjoni esimees Reigo Tamm</w:t>
            </w:r>
          </w:p>
        </w:tc>
      </w:tr>
    </w:tbl>
    <w:p w14:paraId="12EB4261" w14:textId="77777777" w:rsidR="00E13B6E" w:rsidRDefault="00E13B6E" w:rsidP="00E13B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13B6E" w:rsidSect="00C27542">
      <w:headerReference w:type="default" r:id="rId7"/>
      <w:footerReference w:type="default" r:id="rId8"/>
      <w:headerReference w:type="first" r:id="rId9"/>
      <w:pgSz w:w="11906" w:h="16838"/>
      <w:pgMar w:top="851" w:right="851" w:bottom="680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3A4C5" w14:textId="77777777" w:rsidR="00B33DC5" w:rsidRDefault="00B33DC5" w:rsidP="0058227E">
      <w:pPr>
        <w:spacing w:after="0" w:line="240" w:lineRule="auto"/>
      </w:pPr>
      <w:r>
        <w:separator/>
      </w:r>
    </w:p>
  </w:endnote>
  <w:endnote w:type="continuationSeparator" w:id="0">
    <w:p w14:paraId="41953F95" w14:textId="77777777" w:rsidR="00B33DC5" w:rsidRDefault="00B33DC5" w:rsidP="00582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4268" w14:textId="77777777" w:rsidR="0058227E" w:rsidRPr="0058227E" w:rsidRDefault="0058227E" w:rsidP="0058227E">
    <w:pPr>
      <w:pStyle w:val="Jalus"/>
      <w:jc w:val="right"/>
    </w:pPr>
    <w:r w:rsidRPr="0058227E">
      <w:rPr>
        <w:rFonts w:ascii="Times New Roman" w:hAnsi="Times New Roman"/>
        <w:sz w:val="24"/>
      </w:rPr>
      <w:fldChar w:fldCharType="begin"/>
    </w:r>
    <w:r w:rsidRPr="0058227E">
      <w:rPr>
        <w:rFonts w:ascii="Times New Roman" w:hAnsi="Times New Roman"/>
        <w:sz w:val="24"/>
      </w:rPr>
      <w:instrText>PAGE   \* MERGEFORMAT</w:instrText>
    </w:r>
    <w:r w:rsidRPr="0058227E">
      <w:rPr>
        <w:rFonts w:ascii="Times New Roman" w:hAnsi="Times New Roman"/>
        <w:sz w:val="24"/>
      </w:rPr>
      <w:fldChar w:fldCharType="separate"/>
    </w:r>
    <w:r w:rsidR="00772CF5">
      <w:rPr>
        <w:rFonts w:ascii="Times New Roman" w:hAnsi="Times New Roman"/>
        <w:noProof/>
        <w:sz w:val="24"/>
      </w:rPr>
      <w:t>2</w:t>
    </w:r>
    <w:r w:rsidRPr="0058227E"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F2C15" w14:textId="77777777" w:rsidR="00B33DC5" w:rsidRDefault="00B33DC5" w:rsidP="0058227E">
      <w:pPr>
        <w:spacing w:after="0" w:line="240" w:lineRule="auto"/>
      </w:pPr>
      <w:r>
        <w:separator/>
      </w:r>
    </w:p>
  </w:footnote>
  <w:footnote w:type="continuationSeparator" w:id="0">
    <w:p w14:paraId="454A99F1" w14:textId="77777777" w:rsidR="00B33DC5" w:rsidRDefault="00B33DC5" w:rsidP="00582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4266" w14:textId="77777777" w:rsidR="00C27542" w:rsidRPr="00940B98" w:rsidRDefault="00C27542" w:rsidP="00C27542">
    <w:pPr>
      <w:pStyle w:val="Pis"/>
      <w:jc w:val="right"/>
      <w:rPr>
        <w:rFonts w:ascii="Times New Roman" w:hAnsi="Times New Roman"/>
        <w:b/>
        <w:color w:val="808080" w:themeColor="background1" w:themeShade="80"/>
        <w:spacing w:val="20"/>
        <w:sz w:val="24"/>
        <w:szCs w:val="24"/>
      </w:rPr>
    </w:pPr>
    <w:r w:rsidRPr="00940B98">
      <w:rPr>
        <w:rFonts w:ascii="Times New Roman" w:hAnsi="Times New Roman"/>
        <w:b/>
        <w:color w:val="808080" w:themeColor="background1" w:themeShade="80"/>
        <w:spacing w:val="20"/>
        <w:sz w:val="24"/>
        <w:szCs w:val="24"/>
      </w:rPr>
      <w:t>EELNÕU</w:t>
    </w:r>
  </w:p>
  <w:p w14:paraId="12EB4267" w14:textId="77777777" w:rsidR="00DB4C26" w:rsidRPr="00DB4C26" w:rsidRDefault="00DB4C26" w:rsidP="00DB4C26">
    <w:pPr>
      <w:spacing w:after="0" w:line="240" w:lineRule="auto"/>
      <w:jc w:val="right"/>
      <w:rPr>
        <w:rFonts w:ascii="Verdana" w:hAnsi="Verdana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4269" w14:textId="77777777" w:rsidR="0058227E" w:rsidRDefault="00030487" w:rsidP="0058227E">
    <w:pPr>
      <w:pStyle w:val="Pis"/>
      <w:jc w:val="center"/>
      <w:rPr>
        <w:sz w:val="10"/>
        <w:szCs w:val="10"/>
      </w:rPr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EB4274" wp14:editId="12EB4275">
              <wp:simplePos x="0" y="0"/>
              <wp:positionH relativeFrom="column">
                <wp:posOffset>3606165</wp:posOffset>
              </wp:positionH>
              <wp:positionV relativeFrom="paragraph">
                <wp:posOffset>-64770</wp:posOffset>
              </wp:positionV>
              <wp:extent cx="2834640" cy="967740"/>
              <wp:effectExtent l="0" t="0" r="3810" b="3810"/>
              <wp:wrapNone/>
              <wp:docPr id="1" name="Tekstiväli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64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EB4276" w14:textId="77777777" w:rsidR="008C3218" w:rsidRPr="0058227E" w:rsidRDefault="008C3218" w:rsidP="008C3218">
                          <w:pPr>
                            <w:spacing w:after="0"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EB4274" id="_x0000_t202" coordsize="21600,21600" o:spt="202" path="m,l,21600r21600,l21600,xe">
              <v:stroke joinstyle="miter"/>
              <v:path gradientshapeok="t" o:connecttype="rect"/>
            </v:shapetype>
            <v:shape id="Tekstiväli 2" o:spid="_x0000_s1026" type="#_x0000_t202" style="position:absolute;left:0;text-align:left;margin-left:283.95pt;margin-top:-5.1pt;width:223.2pt;height:7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" stroked="f">
              <v:textbox>
                <w:txbxContent>
                  <w:p w14:paraId="12EB4276" w14:textId="77777777" w:rsidR="008C3218" w:rsidRPr="0058227E" w:rsidRDefault="008C3218" w:rsidP="008C3218">
                    <w:pPr>
                      <w:spacing w:after="0"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2EB426A" w14:textId="77777777" w:rsidR="0058227E" w:rsidRDefault="0058227E" w:rsidP="0058227E">
    <w:pPr>
      <w:pStyle w:val="Pis"/>
      <w:jc w:val="center"/>
      <w:rPr>
        <w:sz w:val="10"/>
        <w:szCs w:val="10"/>
      </w:rPr>
    </w:pPr>
  </w:p>
  <w:p w14:paraId="12EB426B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12EB426C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12EB426D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12EB426E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12EB426F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12EB4270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12EB4271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12EB4272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12EB4273" w14:textId="77777777" w:rsidR="008D4DA5" w:rsidRPr="0058227E" w:rsidRDefault="008D4DA5" w:rsidP="0058227E">
    <w:pPr>
      <w:pStyle w:val="Pis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56ED"/>
    <w:multiLevelType w:val="multilevel"/>
    <w:tmpl w:val="95F2EF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 w15:restartNumberingAfterBreak="0">
    <w:nsid w:val="17D32BE7"/>
    <w:multiLevelType w:val="hybridMultilevel"/>
    <w:tmpl w:val="0BE6DB4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518E3"/>
    <w:multiLevelType w:val="multilevel"/>
    <w:tmpl w:val="7E2A94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2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88" w:hanging="1800"/>
      </w:pPr>
      <w:rPr>
        <w:rFonts w:hint="default"/>
      </w:rPr>
    </w:lvl>
  </w:abstractNum>
  <w:abstractNum w:abstractNumId="3" w15:restartNumberingAfterBreak="0">
    <w:nsid w:val="53BA4FC2"/>
    <w:multiLevelType w:val="hybridMultilevel"/>
    <w:tmpl w:val="7940FD0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86FD4"/>
    <w:multiLevelType w:val="hybridMultilevel"/>
    <w:tmpl w:val="4A32D5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E77CD5"/>
    <w:multiLevelType w:val="hybridMultilevel"/>
    <w:tmpl w:val="52529FC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BD3B20"/>
    <w:multiLevelType w:val="hybridMultilevel"/>
    <w:tmpl w:val="FB987CB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4724175">
    <w:abstractNumId w:val="4"/>
  </w:num>
  <w:num w:numId="2" w16cid:durableId="86659525">
    <w:abstractNumId w:val="5"/>
  </w:num>
  <w:num w:numId="3" w16cid:durableId="681736363">
    <w:abstractNumId w:val="3"/>
  </w:num>
  <w:num w:numId="4" w16cid:durableId="239800200">
    <w:abstractNumId w:val="1"/>
  </w:num>
  <w:num w:numId="5" w16cid:durableId="1321037212">
    <w:abstractNumId w:val="6"/>
  </w:num>
  <w:num w:numId="6" w16cid:durableId="1269241948">
    <w:abstractNumId w:val="2"/>
  </w:num>
  <w:num w:numId="7" w16cid:durableId="13779234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682"/>
    <w:rsid w:val="00004E17"/>
    <w:rsid w:val="00030487"/>
    <w:rsid w:val="00047DD4"/>
    <w:rsid w:val="000A706D"/>
    <w:rsid w:val="00105CE0"/>
    <w:rsid w:val="001376AA"/>
    <w:rsid w:val="00175197"/>
    <w:rsid w:val="001C5D78"/>
    <w:rsid w:val="001F4B34"/>
    <w:rsid w:val="002B1191"/>
    <w:rsid w:val="002B4D3A"/>
    <w:rsid w:val="00301014"/>
    <w:rsid w:val="003360B7"/>
    <w:rsid w:val="003568FE"/>
    <w:rsid w:val="00365D20"/>
    <w:rsid w:val="003B62E0"/>
    <w:rsid w:val="004207C3"/>
    <w:rsid w:val="00435C14"/>
    <w:rsid w:val="004772EF"/>
    <w:rsid w:val="00480C46"/>
    <w:rsid w:val="0049397B"/>
    <w:rsid w:val="004A0794"/>
    <w:rsid w:val="004E55FF"/>
    <w:rsid w:val="00523A5E"/>
    <w:rsid w:val="0058227E"/>
    <w:rsid w:val="005B06A1"/>
    <w:rsid w:val="005F797F"/>
    <w:rsid w:val="00603FA4"/>
    <w:rsid w:val="00622B22"/>
    <w:rsid w:val="00646951"/>
    <w:rsid w:val="00662FE2"/>
    <w:rsid w:val="00694F44"/>
    <w:rsid w:val="006F7490"/>
    <w:rsid w:val="00705F1E"/>
    <w:rsid w:val="00711A9F"/>
    <w:rsid w:val="0072560E"/>
    <w:rsid w:val="00757FCF"/>
    <w:rsid w:val="007621EB"/>
    <w:rsid w:val="00772CF5"/>
    <w:rsid w:val="00780FC0"/>
    <w:rsid w:val="007A46DE"/>
    <w:rsid w:val="007B63D2"/>
    <w:rsid w:val="007C3E85"/>
    <w:rsid w:val="007D09F8"/>
    <w:rsid w:val="007D1DEE"/>
    <w:rsid w:val="007D227C"/>
    <w:rsid w:val="007D37E2"/>
    <w:rsid w:val="00841566"/>
    <w:rsid w:val="008C3218"/>
    <w:rsid w:val="008D4DA5"/>
    <w:rsid w:val="0092396B"/>
    <w:rsid w:val="00940B98"/>
    <w:rsid w:val="009428D9"/>
    <w:rsid w:val="009D2727"/>
    <w:rsid w:val="00A357CC"/>
    <w:rsid w:val="00A40A33"/>
    <w:rsid w:val="00A43B52"/>
    <w:rsid w:val="00A60701"/>
    <w:rsid w:val="00A70750"/>
    <w:rsid w:val="00AA1BB8"/>
    <w:rsid w:val="00AA5077"/>
    <w:rsid w:val="00AB0B37"/>
    <w:rsid w:val="00AF1DE6"/>
    <w:rsid w:val="00B33DC5"/>
    <w:rsid w:val="00B41A44"/>
    <w:rsid w:val="00B45A88"/>
    <w:rsid w:val="00B61328"/>
    <w:rsid w:val="00BB4F1C"/>
    <w:rsid w:val="00BE1B39"/>
    <w:rsid w:val="00C01F1D"/>
    <w:rsid w:val="00C24BD2"/>
    <w:rsid w:val="00C27542"/>
    <w:rsid w:val="00C4063A"/>
    <w:rsid w:val="00C809B6"/>
    <w:rsid w:val="00C913BF"/>
    <w:rsid w:val="00CA3E33"/>
    <w:rsid w:val="00CD0CFF"/>
    <w:rsid w:val="00D367FD"/>
    <w:rsid w:val="00DB4C26"/>
    <w:rsid w:val="00E1277C"/>
    <w:rsid w:val="00E13B6E"/>
    <w:rsid w:val="00E41682"/>
    <w:rsid w:val="00E54079"/>
    <w:rsid w:val="00EA2011"/>
    <w:rsid w:val="00EB548E"/>
    <w:rsid w:val="00ED16E3"/>
    <w:rsid w:val="00EE41BE"/>
    <w:rsid w:val="00F706CE"/>
    <w:rsid w:val="00F77BE4"/>
    <w:rsid w:val="00F9101F"/>
    <w:rsid w:val="00F9540A"/>
    <w:rsid w:val="00FC1731"/>
    <w:rsid w:val="00FC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4226"/>
  <w15:docId w15:val="{F7C8C264-2DCA-4353-A10A-7CAEE085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58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8227E"/>
  </w:style>
  <w:style w:type="paragraph" w:styleId="Jalus">
    <w:name w:val="footer"/>
    <w:basedOn w:val="Normaallaad"/>
    <w:link w:val="JalusMrk"/>
    <w:uiPriority w:val="99"/>
    <w:unhideWhenUsed/>
    <w:rsid w:val="0058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8227E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82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58227E"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uiPriority w:val="59"/>
    <w:rsid w:val="00AA5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772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2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335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Estelle</dc:creator>
  <cp:lastModifiedBy>Evelin Värk</cp:lastModifiedBy>
  <cp:revision>22</cp:revision>
  <cp:lastPrinted>2019-01-28T08:15:00Z</cp:lastPrinted>
  <dcterms:created xsi:type="dcterms:W3CDTF">2026-09-09T07:54:00Z</dcterms:created>
  <dcterms:modified xsi:type="dcterms:W3CDTF">2026-09-18T10:12:00Z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{Pealkiri}</vt:lpwstr>
  </property>
  <property fmtid="{D5CDD505-2E9C-101B-9397-08002B2CF9AE}" pid="3" name="delta_signerName">
    <vt:lpwstr>{Allkirjastaja1}</vt:lpwstr>
  </property>
  <property fmtid="{D5CDD505-2E9C-101B-9397-08002B2CF9AE}" pid="4" name="delta_signerJobTitle">
    <vt:lpwstr>{Allkirjastaja1 ametinimetus}</vt:lpwstr>
  </property>
  <property fmtid="{D5CDD505-2E9C-101B-9397-08002B2CF9AE}" pid="5" name="delta_signerNameTwo">
    <vt:lpwstr>{Allkirjastaja2}</vt:lpwstr>
  </property>
  <property fmtid="{D5CDD505-2E9C-101B-9397-08002B2CF9AE}" pid="6" name="delta_signerJobTitleTwo">
    <vt:lpwstr>{Allkirjastaja2 ametinimetus}</vt:lpwstr>
  </property>
  <property fmtid="{D5CDD505-2E9C-101B-9397-08002B2CF9AE}" pid="7" name="delta_regDateTime">
    <vt:lpwstr>{Reg_kuupäev}</vt:lpwstr>
  </property>
  <property fmtid="{D5CDD505-2E9C-101B-9397-08002B2CF9AE}" pid="8" name="delta_regNumber">
    <vt:lpwstr>{Viit}</vt:lpwstr>
  </property>
  <property fmtid="{D5CDD505-2E9C-101B-9397-08002B2CF9AE}" pid="9" name="delta_accessRestrictionBeginDate">
    <vt:lpwstr>{Vormistamise_KP}</vt:lpwstr>
  </property>
  <property fmtid="{D5CDD505-2E9C-101B-9397-08002B2CF9AE}" pid="10" name="delta_accessRestrictionEndDate">
    <vt:lpwstr>{Lõpptähtpäev}</vt:lpwstr>
  </property>
  <property fmtid="{D5CDD505-2E9C-101B-9397-08002B2CF9AE}" pid="11" name="delta_accessRestrictionReason">
    <vt:lpwstr>JP_alus</vt:lpwstr>
  </property>
</Properties>
</file>